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4E4" w:rsidRDefault="00D654E4" w:rsidP="00D654E4">
      <w:pPr>
        <w:widowControl/>
        <w:snapToGrid w:val="0"/>
        <w:spacing w:line="560" w:lineRule="exact"/>
        <w:jc w:val="center"/>
        <w:rPr>
          <w:rFonts w:ascii="宋体" w:eastAsia="宋体" w:hAnsi="宋体"/>
          <w:b/>
          <w:bCs/>
          <w:sz w:val="44"/>
          <w:szCs w:val="44"/>
        </w:rPr>
      </w:pPr>
      <w:r>
        <w:rPr>
          <w:rFonts w:ascii="宋体" w:eastAsia="宋体" w:hAnsi="宋体"/>
          <w:b/>
          <w:bCs/>
          <w:sz w:val="44"/>
          <w:szCs w:val="44"/>
        </w:rPr>
        <w:t>广州市公安机关辅警招聘报名表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377"/>
        <w:gridCol w:w="879"/>
        <w:gridCol w:w="789"/>
        <w:gridCol w:w="214"/>
        <w:gridCol w:w="647"/>
        <w:gridCol w:w="20"/>
        <w:gridCol w:w="684"/>
        <w:gridCol w:w="82"/>
        <w:gridCol w:w="1164"/>
        <w:gridCol w:w="1416"/>
        <w:gridCol w:w="1277"/>
      </w:tblGrid>
      <w:tr w:rsidR="00D654E4" w:rsidTr="00652AB4">
        <w:trPr>
          <w:cantSplit/>
          <w:trHeight w:val="818"/>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姓名</w:t>
            </w:r>
          </w:p>
        </w:tc>
        <w:tc>
          <w:tcPr>
            <w:tcW w:w="1377" w:type="dxa"/>
            <w:tcBorders>
              <w:top w:val="single" w:sz="4" w:space="0" w:color="auto"/>
            </w:tcBorders>
            <w:vAlign w:val="center"/>
          </w:tcPr>
          <w:p w:rsidR="00D654E4" w:rsidRDefault="00D654E4" w:rsidP="00652AB4"/>
          <w:p w:rsidR="00D654E4" w:rsidRDefault="00D654E4" w:rsidP="00652AB4">
            <w:pPr>
              <w:widowControl/>
              <w:spacing w:line="360" w:lineRule="auto"/>
              <w:rPr>
                <w:bCs/>
                <w:sz w:val="24"/>
                <w:szCs w:val="21"/>
              </w:rPr>
            </w:pPr>
          </w:p>
        </w:tc>
        <w:tc>
          <w:tcPr>
            <w:tcW w:w="879" w:type="dxa"/>
            <w:vAlign w:val="center"/>
          </w:tcPr>
          <w:p w:rsidR="00D654E4" w:rsidRDefault="00D654E4" w:rsidP="00652AB4">
            <w:pPr>
              <w:widowControl/>
              <w:spacing w:line="360" w:lineRule="auto"/>
              <w:jc w:val="center"/>
              <w:rPr>
                <w:bCs/>
                <w:sz w:val="24"/>
                <w:szCs w:val="21"/>
              </w:rPr>
            </w:pPr>
            <w:r>
              <w:rPr>
                <w:bCs/>
                <w:sz w:val="24"/>
                <w:szCs w:val="21"/>
              </w:rPr>
              <w:t>性别</w:t>
            </w:r>
          </w:p>
        </w:tc>
        <w:tc>
          <w:tcPr>
            <w:tcW w:w="789" w:type="dxa"/>
            <w:vAlign w:val="center"/>
          </w:tcPr>
          <w:p w:rsidR="00D654E4" w:rsidRDefault="00D654E4" w:rsidP="00652AB4">
            <w:pPr>
              <w:widowControl/>
              <w:spacing w:line="360" w:lineRule="auto"/>
              <w:jc w:val="center"/>
              <w:rPr>
                <w:bCs/>
                <w:sz w:val="24"/>
                <w:szCs w:val="21"/>
              </w:rPr>
            </w:pPr>
          </w:p>
        </w:tc>
        <w:tc>
          <w:tcPr>
            <w:tcW w:w="881" w:type="dxa"/>
            <w:gridSpan w:val="3"/>
            <w:vAlign w:val="center"/>
          </w:tcPr>
          <w:p w:rsidR="00D654E4" w:rsidRDefault="00D654E4" w:rsidP="00652AB4">
            <w:pPr>
              <w:widowControl/>
              <w:spacing w:line="360" w:lineRule="auto"/>
              <w:jc w:val="center"/>
              <w:rPr>
                <w:bCs/>
                <w:sz w:val="24"/>
                <w:szCs w:val="21"/>
              </w:rPr>
            </w:pPr>
            <w:r>
              <w:rPr>
                <w:bCs/>
                <w:sz w:val="24"/>
                <w:szCs w:val="21"/>
              </w:rPr>
              <w:t>民族</w:t>
            </w:r>
          </w:p>
        </w:tc>
        <w:tc>
          <w:tcPr>
            <w:tcW w:w="684" w:type="dxa"/>
            <w:vAlign w:val="center"/>
          </w:tcPr>
          <w:p w:rsidR="00D654E4" w:rsidRDefault="00D654E4" w:rsidP="00652AB4">
            <w:pPr>
              <w:widowControl/>
              <w:spacing w:line="360" w:lineRule="auto"/>
              <w:jc w:val="center"/>
              <w:rPr>
                <w:bCs/>
                <w:sz w:val="24"/>
                <w:szCs w:val="21"/>
              </w:rPr>
            </w:pPr>
          </w:p>
        </w:tc>
        <w:tc>
          <w:tcPr>
            <w:tcW w:w="1246" w:type="dxa"/>
            <w:gridSpan w:val="2"/>
            <w:vAlign w:val="center"/>
          </w:tcPr>
          <w:p w:rsidR="00D654E4" w:rsidRDefault="00D654E4" w:rsidP="00652AB4">
            <w:pPr>
              <w:widowControl/>
              <w:spacing w:line="360" w:lineRule="auto"/>
              <w:jc w:val="center"/>
              <w:rPr>
                <w:bCs/>
                <w:sz w:val="24"/>
                <w:szCs w:val="21"/>
              </w:rPr>
            </w:pPr>
            <w:r>
              <w:rPr>
                <w:bCs/>
                <w:sz w:val="24"/>
                <w:szCs w:val="21"/>
              </w:rPr>
              <w:t>籍贯</w:t>
            </w:r>
          </w:p>
        </w:tc>
        <w:tc>
          <w:tcPr>
            <w:tcW w:w="1416" w:type="dxa"/>
            <w:vAlign w:val="center"/>
          </w:tcPr>
          <w:p w:rsidR="00D654E4" w:rsidRDefault="00D654E4" w:rsidP="00652AB4">
            <w:pPr>
              <w:widowControl/>
              <w:spacing w:line="360" w:lineRule="auto"/>
              <w:jc w:val="center"/>
              <w:rPr>
                <w:bCs/>
                <w:sz w:val="24"/>
                <w:szCs w:val="21"/>
              </w:rPr>
            </w:pPr>
          </w:p>
        </w:tc>
        <w:tc>
          <w:tcPr>
            <w:tcW w:w="1277" w:type="dxa"/>
            <w:vMerge w:val="restart"/>
            <w:vAlign w:val="center"/>
          </w:tcPr>
          <w:p w:rsidR="00D654E4" w:rsidRDefault="00D654E4" w:rsidP="00652AB4">
            <w:pPr>
              <w:widowControl/>
              <w:spacing w:line="360" w:lineRule="auto"/>
              <w:jc w:val="center"/>
              <w:rPr>
                <w:bCs/>
                <w:sz w:val="24"/>
                <w:szCs w:val="21"/>
              </w:rPr>
            </w:pPr>
            <w:r>
              <w:rPr>
                <w:bCs/>
                <w:sz w:val="24"/>
                <w:szCs w:val="21"/>
              </w:rPr>
              <w:t>小一寸近期彩照</w:t>
            </w:r>
          </w:p>
        </w:tc>
      </w:tr>
      <w:tr w:rsidR="00D654E4" w:rsidTr="00652AB4">
        <w:trPr>
          <w:cantSplit/>
          <w:trHeight w:val="630"/>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出生日期</w:t>
            </w:r>
          </w:p>
        </w:tc>
        <w:tc>
          <w:tcPr>
            <w:tcW w:w="1377" w:type="dxa"/>
            <w:vAlign w:val="center"/>
          </w:tcPr>
          <w:p w:rsidR="00D654E4" w:rsidRDefault="00D654E4" w:rsidP="00652AB4">
            <w:pPr>
              <w:widowControl/>
              <w:spacing w:line="360" w:lineRule="auto"/>
              <w:rPr>
                <w:bCs/>
                <w:sz w:val="24"/>
                <w:szCs w:val="21"/>
              </w:rPr>
            </w:pPr>
          </w:p>
        </w:tc>
        <w:tc>
          <w:tcPr>
            <w:tcW w:w="879" w:type="dxa"/>
            <w:vAlign w:val="center"/>
          </w:tcPr>
          <w:p w:rsidR="00D654E4" w:rsidRDefault="00D654E4" w:rsidP="00652AB4">
            <w:pPr>
              <w:widowControl/>
              <w:spacing w:line="360" w:lineRule="auto"/>
              <w:jc w:val="center"/>
              <w:rPr>
                <w:bCs/>
                <w:sz w:val="24"/>
                <w:szCs w:val="21"/>
              </w:rPr>
            </w:pPr>
            <w:r>
              <w:rPr>
                <w:bCs/>
                <w:sz w:val="24"/>
                <w:szCs w:val="21"/>
              </w:rPr>
              <w:t>政治</w:t>
            </w:r>
          </w:p>
          <w:p w:rsidR="00D654E4" w:rsidRDefault="00D654E4" w:rsidP="00652AB4">
            <w:pPr>
              <w:widowControl/>
              <w:spacing w:line="360" w:lineRule="auto"/>
              <w:jc w:val="center"/>
              <w:rPr>
                <w:bCs/>
                <w:sz w:val="24"/>
                <w:szCs w:val="21"/>
              </w:rPr>
            </w:pPr>
            <w:r>
              <w:rPr>
                <w:bCs/>
                <w:sz w:val="24"/>
                <w:szCs w:val="21"/>
              </w:rPr>
              <w:t>面貌</w:t>
            </w:r>
          </w:p>
        </w:tc>
        <w:tc>
          <w:tcPr>
            <w:tcW w:w="789" w:type="dxa"/>
            <w:vAlign w:val="center"/>
          </w:tcPr>
          <w:p w:rsidR="00D654E4" w:rsidRDefault="00D654E4" w:rsidP="00652AB4">
            <w:pPr>
              <w:widowControl/>
              <w:spacing w:line="360" w:lineRule="auto"/>
              <w:jc w:val="center"/>
              <w:rPr>
                <w:bCs/>
                <w:sz w:val="24"/>
                <w:szCs w:val="21"/>
              </w:rPr>
            </w:pPr>
          </w:p>
        </w:tc>
        <w:tc>
          <w:tcPr>
            <w:tcW w:w="881" w:type="dxa"/>
            <w:gridSpan w:val="3"/>
            <w:vAlign w:val="center"/>
          </w:tcPr>
          <w:p w:rsidR="00D654E4" w:rsidRDefault="00D654E4" w:rsidP="00652AB4">
            <w:pPr>
              <w:widowControl/>
              <w:spacing w:line="360" w:lineRule="auto"/>
              <w:jc w:val="center"/>
              <w:rPr>
                <w:bCs/>
                <w:sz w:val="24"/>
                <w:szCs w:val="21"/>
              </w:rPr>
            </w:pPr>
            <w:r>
              <w:rPr>
                <w:bCs/>
                <w:sz w:val="24"/>
                <w:szCs w:val="21"/>
              </w:rPr>
              <w:t>婚姻</w:t>
            </w:r>
          </w:p>
          <w:p w:rsidR="00D654E4" w:rsidRDefault="00D654E4" w:rsidP="00652AB4">
            <w:pPr>
              <w:widowControl/>
              <w:spacing w:line="360" w:lineRule="auto"/>
              <w:jc w:val="center"/>
              <w:rPr>
                <w:bCs/>
                <w:sz w:val="24"/>
                <w:szCs w:val="21"/>
              </w:rPr>
            </w:pPr>
            <w:r>
              <w:rPr>
                <w:bCs/>
                <w:sz w:val="24"/>
                <w:szCs w:val="21"/>
              </w:rPr>
              <w:t>状况</w:t>
            </w:r>
          </w:p>
        </w:tc>
        <w:tc>
          <w:tcPr>
            <w:tcW w:w="684" w:type="dxa"/>
            <w:vAlign w:val="center"/>
          </w:tcPr>
          <w:p w:rsidR="00D654E4" w:rsidRDefault="00D654E4" w:rsidP="00652AB4">
            <w:pPr>
              <w:widowControl/>
              <w:spacing w:line="360" w:lineRule="auto"/>
              <w:jc w:val="center"/>
              <w:rPr>
                <w:bCs/>
                <w:sz w:val="24"/>
                <w:szCs w:val="21"/>
              </w:rPr>
            </w:pPr>
          </w:p>
        </w:tc>
        <w:tc>
          <w:tcPr>
            <w:tcW w:w="1246" w:type="dxa"/>
            <w:gridSpan w:val="2"/>
            <w:vAlign w:val="center"/>
          </w:tcPr>
          <w:p w:rsidR="00D654E4" w:rsidRDefault="00D654E4" w:rsidP="00652AB4">
            <w:pPr>
              <w:widowControl/>
              <w:spacing w:line="360" w:lineRule="auto"/>
              <w:jc w:val="center"/>
              <w:rPr>
                <w:bCs/>
                <w:sz w:val="24"/>
                <w:szCs w:val="21"/>
              </w:rPr>
            </w:pPr>
            <w:r>
              <w:rPr>
                <w:bCs/>
                <w:sz w:val="24"/>
                <w:szCs w:val="21"/>
              </w:rPr>
              <w:t>外语语种及水平</w:t>
            </w:r>
          </w:p>
        </w:tc>
        <w:tc>
          <w:tcPr>
            <w:tcW w:w="1416" w:type="dxa"/>
            <w:vAlign w:val="center"/>
          </w:tcPr>
          <w:p w:rsidR="00D654E4" w:rsidRDefault="00D654E4" w:rsidP="00652AB4">
            <w:pPr>
              <w:widowControl/>
              <w:spacing w:line="360" w:lineRule="auto"/>
              <w:jc w:val="center"/>
              <w:rPr>
                <w:bCs/>
                <w:sz w:val="24"/>
                <w:szCs w:val="21"/>
              </w:rPr>
            </w:pPr>
          </w:p>
        </w:tc>
        <w:tc>
          <w:tcPr>
            <w:tcW w:w="1277" w:type="dxa"/>
            <w:vMerge/>
            <w:vAlign w:val="center"/>
          </w:tcPr>
          <w:p w:rsidR="00D654E4" w:rsidRDefault="00D654E4" w:rsidP="00652AB4">
            <w:pPr>
              <w:widowControl/>
              <w:spacing w:line="360" w:lineRule="auto"/>
              <w:jc w:val="center"/>
              <w:rPr>
                <w:bCs/>
                <w:sz w:val="24"/>
                <w:szCs w:val="21"/>
              </w:rPr>
            </w:pPr>
          </w:p>
        </w:tc>
      </w:tr>
      <w:tr w:rsidR="00D654E4" w:rsidTr="00652AB4">
        <w:trPr>
          <w:cantSplit/>
          <w:trHeight w:val="600"/>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毕业院校</w:t>
            </w:r>
          </w:p>
        </w:tc>
        <w:tc>
          <w:tcPr>
            <w:tcW w:w="2256" w:type="dxa"/>
            <w:gridSpan w:val="2"/>
            <w:vAlign w:val="center"/>
          </w:tcPr>
          <w:p w:rsidR="00D654E4" w:rsidRDefault="00D654E4" w:rsidP="00652AB4">
            <w:pPr>
              <w:widowControl/>
              <w:spacing w:line="360" w:lineRule="auto"/>
              <w:jc w:val="center"/>
              <w:rPr>
                <w:bCs/>
                <w:sz w:val="24"/>
                <w:szCs w:val="21"/>
              </w:rPr>
            </w:pPr>
          </w:p>
        </w:tc>
        <w:tc>
          <w:tcPr>
            <w:tcW w:w="789" w:type="dxa"/>
            <w:vAlign w:val="center"/>
          </w:tcPr>
          <w:p w:rsidR="00D654E4" w:rsidRDefault="00D654E4" w:rsidP="00652AB4">
            <w:pPr>
              <w:widowControl/>
              <w:spacing w:line="360" w:lineRule="auto"/>
              <w:jc w:val="center"/>
              <w:rPr>
                <w:bCs/>
                <w:sz w:val="24"/>
                <w:szCs w:val="21"/>
              </w:rPr>
            </w:pPr>
            <w:r>
              <w:rPr>
                <w:bCs/>
                <w:sz w:val="24"/>
                <w:szCs w:val="21"/>
              </w:rPr>
              <w:t>学历</w:t>
            </w:r>
          </w:p>
          <w:p w:rsidR="00D654E4" w:rsidRDefault="00D654E4" w:rsidP="00652AB4">
            <w:pPr>
              <w:widowControl/>
              <w:spacing w:line="360" w:lineRule="auto"/>
              <w:jc w:val="center"/>
              <w:rPr>
                <w:bCs/>
                <w:sz w:val="24"/>
                <w:szCs w:val="21"/>
              </w:rPr>
            </w:pPr>
            <w:r>
              <w:rPr>
                <w:bCs/>
                <w:sz w:val="24"/>
                <w:szCs w:val="21"/>
              </w:rPr>
              <w:t>学位</w:t>
            </w:r>
          </w:p>
        </w:tc>
        <w:tc>
          <w:tcPr>
            <w:tcW w:w="1565" w:type="dxa"/>
            <w:gridSpan w:val="4"/>
            <w:vAlign w:val="center"/>
          </w:tcPr>
          <w:p w:rsidR="00D654E4" w:rsidRDefault="00D654E4" w:rsidP="00652AB4">
            <w:pPr>
              <w:widowControl/>
              <w:spacing w:line="360" w:lineRule="auto"/>
              <w:jc w:val="center"/>
              <w:rPr>
                <w:bCs/>
                <w:sz w:val="24"/>
                <w:szCs w:val="21"/>
              </w:rPr>
            </w:pPr>
          </w:p>
        </w:tc>
        <w:tc>
          <w:tcPr>
            <w:tcW w:w="1246" w:type="dxa"/>
            <w:gridSpan w:val="2"/>
            <w:vAlign w:val="center"/>
          </w:tcPr>
          <w:p w:rsidR="00D654E4" w:rsidRDefault="00D654E4" w:rsidP="00652AB4">
            <w:pPr>
              <w:widowControl/>
              <w:spacing w:line="360" w:lineRule="auto"/>
              <w:jc w:val="center"/>
              <w:rPr>
                <w:bCs/>
                <w:sz w:val="24"/>
                <w:szCs w:val="21"/>
              </w:rPr>
            </w:pPr>
            <w:r>
              <w:rPr>
                <w:bCs/>
                <w:sz w:val="24"/>
                <w:szCs w:val="21"/>
              </w:rPr>
              <w:t>所学</w:t>
            </w:r>
          </w:p>
          <w:p w:rsidR="00D654E4" w:rsidRDefault="00D654E4" w:rsidP="00652AB4">
            <w:pPr>
              <w:widowControl/>
              <w:spacing w:line="360" w:lineRule="auto"/>
              <w:jc w:val="center"/>
              <w:rPr>
                <w:bCs/>
                <w:sz w:val="24"/>
                <w:szCs w:val="21"/>
              </w:rPr>
            </w:pPr>
            <w:r>
              <w:rPr>
                <w:bCs/>
                <w:sz w:val="24"/>
                <w:szCs w:val="21"/>
              </w:rPr>
              <w:t>专业</w:t>
            </w:r>
          </w:p>
        </w:tc>
        <w:tc>
          <w:tcPr>
            <w:tcW w:w="1416" w:type="dxa"/>
            <w:vAlign w:val="center"/>
          </w:tcPr>
          <w:p w:rsidR="00D654E4" w:rsidRDefault="00D654E4" w:rsidP="00652AB4">
            <w:pPr>
              <w:widowControl/>
              <w:spacing w:line="360" w:lineRule="auto"/>
              <w:ind w:leftChars="-32" w:left="-102"/>
              <w:jc w:val="center"/>
              <w:rPr>
                <w:bCs/>
                <w:sz w:val="24"/>
                <w:szCs w:val="21"/>
              </w:rPr>
            </w:pPr>
          </w:p>
        </w:tc>
        <w:tc>
          <w:tcPr>
            <w:tcW w:w="1277" w:type="dxa"/>
            <w:vMerge/>
            <w:vAlign w:val="center"/>
          </w:tcPr>
          <w:p w:rsidR="00D654E4" w:rsidRDefault="00D654E4" w:rsidP="00652AB4">
            <w:pPr>
              <w:widowControl/>
              <w:spacing w:line="360" w:lineRule="auto"/>
              <w:jc w:val="center"/>
              <w:rPr>
                <w:bCs/>
                <w:sz w:val="24"/>
                <w:szCs w:val="21"/>
              </w:rPr>
            </w:pPr>
          </w:p>
        </w:tc>
      </w:tr>
      <w:tr w:rsidR="00D654E4" w:rsidTr="00652AB4">
        <w:trPr>
          <w:cantSplit/>
          <w:trHeight w:val="23"/>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身份证号</w:t>
            </w:r>
          </w:p>
        </w:tc>
        <w:tc>
          <w:tcPr>
            <w:tcW w:w="3045" w:type="dxa"/>
            <w:gridSpan w:val="3"/>
            <w:vAlign w:val="center"/>
          </w:tcPr>
          <w:p w:rsidR="00D654E4" w:rsidRDefault="00D654E4" w:rsidP="00652AB4">
            <w:pPr>
              <w:widowControl/>
              <w:spacing w:line="360" w:lineRule="auto"/>
              <w:jc w:val="center"/>
              <w:rPr>
                <w:bCs/>
                <w:sz w:val="24"/>
                <w:szCs w:val="21"/>
              </w:rPr>
            </w:pPr>
          </w:p>
        </w:tc>
        <w:tc>
          <w:tcPr>
            <w:tcW w:w="861" w:type="dxa"/>
            <w:gridSpan w:val="2"/>
            <w:vAlign w:val="center"/>
          </w:tcPr>
          <w:p w:rsidR="00D654E4" w:rsidRDefault="00D654E4" w:rsidP="00652AB4">
            <w:pPr>
              <w:widowControl/>
              <w:spacing w:line="360" w:lineRule="auto"/>
              <w:jc w:val="center"/>
              <w:rPr>
                <w:bCs/>
                <w:sz w:val="24"/>
                <w:szCs w:val="21"/>
              </w:rPr>
            </w:pPr>
            <w:r>
              <w:rPr>
                <w:bCs/>
                <w:sz w:val="24"/>
                <w:szCs w:val="21"/>
              </w:rPr>
              <w:t>准驾</w:t>
            </w:r>
          </w:p>
          <w:p w:rsidR="00D654E4" w:rsidRDefault="00D654E4" w:rsidP="00652AB4">
            <w:pPr>
              <w:widowControl/>
              <w:spacing w:line="360" w:lineRule="auto"/>
              <w:jc w:val="center"/>
              <w:rPr>
                <w:bCs/>
                <w:sz w:val="24"/>
                <w:szCs w:val="21"/>
              </w:rPr>
            </w:pPr>
            <w:r>
              <w:rPr>
                <w:bCs/>
                <w:sz w:val="24"/>
                <w:szCs w:val="21"/>
              </w:rPr>
              <w:t>车型</w:t>
            </w:r>
          </w:p>
        </w:tc>
        <w:tc>
          <w:tcPr>
            <w:tcW w:w="704" w:type="dxa"/>
            <w:gridSpan w:val="2"/>
            <w:vAlign w:val="center"/>
          </w:tcPr>
          <w:p w:rsidR="00D654E4" w:rsidRDefault="00D654E4" w:rsidP="00652AB4">
            <w:pPr>
              <w:widowControl/>
              <w:spacing w:line="360" w:lineRule="auto"/>
              <w:rPr>
                <w:bCs/>
                <w:sz w:val="24"/>
                <w:szCs w:val="21"/>
              </w:rPr>
            </w:pPr>
          </w:p>
        </w:tc>
        <w:tc>
          <w:tcPr>
            <w:tcW w:w="1246" w:type="dxa"/>
            <w:gridSpan w:val="2"/>
            <w:vAlign w:val="center"/>
          </w:tcPr>
          <w:p w:rsidR="00D654E4" w:rsidRDefault="00D654E4" w:rsidP="00652AB4">
            <w:pPr>
              <w:jc w:val="center"/>
            </w:pPr>
            <w:r>
              <w:rPr>
                <w:bCs/>
                <w:sz w:val="24"/>
                <w:szCs w:val="21"/>
              </w:rPr>
              <w:t>本人</w:t>
            </w:r>
          </w:p>
          <w:p w:rsidR="00D654E4" w:rsidRDefault="00D654E4" w:rsidP="00652AB4">
            <w:pPr>
              <w:widowControl/>
              <w:spacing w:line="360" w:lineRule="auto"/>
              <w:jc w:val="center"/>
              <w:rPr>
                <w:bCs/>
                <w:sz w:val="24"/>
                <w:szCs w:val="21"/>
              </w:rPr>
            </w:pPr>
            <w:r>
              <w:rPr>
                <w:bCs/>
                <w:sz w:val="24"/>
                <w:szCs w:val="21"/>
              </w:rPr>
              <w:t>特长</w:t>
            </w:r>
          </w:p>
        </w:tc>
        <w:tc>
          <w:tcPr>
            <w:tcW w:w="2693" w:type="dxa"/>
            <w:gridSpan w:val="2"/>
            <w:vAlign w:val="center"/>
          </w:tcPr>
          <w:p w:rsidR="00D654E4" w:rsidRDefault="00D654E4" w:rsidP="00652AB4">
            <w:pPr>
              <w:widowControl/>
              <w:spacing w:line="360" w:lineRule="auto"/>
              <w:jc w:val="center"/>
              <w:rPr>
                <w:bCs/>
                <w:sz w:val="24"/>
                <w:szCs w:val="21"/>
              </w:rPr>
            </w:pPr>
          </w:p>
        </w:tc>
      </w:tr>
      <w:tr w:rsidR="00D654E4" w:rsidTr="00652AB4">
        <w:trPr>
          <w:cantSplit/>
          <w:trHeight w:val="23"/>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户籍地址</w:t>
            </w:r>
          </w:p>
        </w:tc>
        <w:tc>
          <w:tcPr>
            <w:tcW w:w="4610" w:type="dxa"/>
            <w:gridSpan w:val="7"/>
            <w:vAlign w:val="center"/>
          </w:tcPr>
          <w:p w:rsidR="00D654E4" w:rsidRDefault="00D654E4" w:rsidP="00652AB4">
            <w:pPr>
              <w:widowControl/>
              <w:spacing w:line="360" w:lineRule="auto"/>
              <w:jc w:val="center"/>
              <w:rPr>
                <w:bCs/>
                <w:sz w:val="24"/>
                <w:szCs w:val="21"/>
              </w:rPr>
            </w:pPr>
          </w:p>
        </w:tc>
        <w:tc>
          <w:tcPr>
            <w:tcW w:w="1246" w:type="dxa"/>
            <w:gridSpan w:val="2"/>
            <w:vAlign w:val="center"/>
          </w:tcPr>
          <w:p w:rsidR="00D654E4" w:rsidRDefault="00D654E4" w:rsidP="00652AB4">
            <w:pPr>
              <w:widowControl/>
              <w:spacing w:line="360" w:lineRule="auto"/>
              <w:jc w:val="center"/>
              <w:rPr>
                <w:bCs/>
                <w:sz w:val="24"/>
                <w:szCs w:val="21"/>
              </w:rPr>
            </w:pPr>
            <w:r>
              <w:rPr>
                <w:bCs/>
                <w:sz w:val="24"/>
                <w:szCs w:val="21"/>
              </w:rPr>
              <w:t>现单位</w:t>
            </w:r>
          </w:p>
        </w:tc>
        <w:tc>
          <w:tcPr>
            <w:tcW w:w="2693" w:type="dxa"/>
            <w:gridSpan w:val="2"/>
            <w:vAlign w:val="center"/>
          </w:tcPr>
          <w:p w:rsidR="00D654E4" w:rsidRDefault="00D654E4" w:rsidP="00652AB4">
            <w:pPr>
              <w:widowControl/>
              <w:spacing w:line="360" w:lineRule="auto"/>
              <w:jc w:val="center"/>
              <w:rPr>
                <w:bCs/>
                <w:sz w:val="24"/>
                <w:szCs w:val="21"/>
              </w:rPr>
            </w:pPr>
          </w:p>
        </w:tc>
      </w:tr>
      <w:tr w:rsidR="00D654E4" w:rsidTr="00652AB4">
        <w:trPr>
          <w:cantSplit/>
          <w:trHeight w:val="698"/>
          <w:jc w:val="center"/>
        </w:trPr>
        <w:tc>
          <w:tcPr>
            <w:tcW w:w="1126" w:type="dxa"/>
            <w:vAlign w:val="center"/>
          </w:tcPr>
          <w:p w:rsidR="00D654E4" w:rsidRDefault="00D654E4" w:rsidP="00652AB4">
            <w:pPr>
              <w:widowControl/>
              <w:spacing w:line="360" w:lineRule="auto"/>
              <w:jc w:val="center"/>
              <w:rPr>
                <w:bCs/>
                <w:sz w:val="24"/>
                <w:szCs w:val="21"/>
              </w:rPr>
            </w:pPr>
            <w:r>
              <w:rPr>
                <w:bCs/>
                <w:sz w:val="24"/>
                <w:szCs w:val="21"/>
              </w:rPr>
              <w:t>现住址</w:t>
            </w:r>
          </w:p>
        </w:tc>
        <w:tc>
          <w:tcPr>
            <w:tcW w:w="4610" w:type="dxa"/>
            <w:gridSpan w:val="7"/>
            <w:vAlign w:val="center"/>
          </w:tcPr>
          <w:p w:rsidR="00D654E4" w:rsidRDefault="00D654E4" w:rsidP="00652AB4">
            <w:pPr>
              <w:widowControl/>
              <w:spacing w:line="360" w:lineRule="auto"/>
              <w:jc w:val="center"/>
              <w:rPr>
                <w:bCs/>
                <w:sz w:val="24"/>
                <w:szCs w:val="21"/>
              </w:rPr>
            </w:pPr>
          </w:p>
        </w:tc>
        <w:tc>
          <w:tcPr>
            <w:tcW w:w="1246" w:type="dxa"/>
            <w:gridSpan w:val="2"/>
            <w:vAlign w:val="center"/>
          </w:tcPr>
          <w:p w:rsidR="00D654E4" w:rsidRDefault="00D654E4" w:rsidP="00652AB4">
            <w:pPr>
              <w:jc w:val="center"/>
            </w:pPr>
            <w:r>
              <w:rPr>
                <w:bCs/>
                <w:sz w:val="24"/>
                <w:szCs w:val="21"/>
              </w:rPr>
              <w:t>联系</w:t>
            </w:r>
          </w:p>
          <w:p w:rsidR="00D654E4" w:rsidRDefault="00D654E4" w:rsidP="00652AB4">
            <w:pPr>
              <w:widowControl/>
              <w:spacing w:line="360" w:lineRule="auto"/>
              <w:jc w:val="center"/>
              <w:rPr>
                <w:bCs/>
                <w:sz w:val="24"/>
                <w:szCs w:val="21"/>
              </w:rPr>
            </w:pPr>
            <w:r>
              <w:rPr>
                <w:bCs/>
                <w:sz w:val="24"/>
                <w:szCs w:val="21"/>
              </w:rPr>
              <w:t>电话</w:t>
            </w:r>
          </w:p>
        </w:tc>
        <w:tc>
          <w:tcPr>
            <w:tcW w:w="2693" w:type="dxa"/>
            <w:gridSpan w:val="2"/>
            <w:vAlign w:val="center"/>
          </w:tcPr>
          <w:p w:rsidR="00D654E4" w:rsidRDefault="00D654E4" w:rsidP="00652AB4">
            <w:pPr>
              <w:widowControl/>
              <w:spacing w:line="360" w:lineRule="auto"/>
              <w:jc w:val="center"/>
              <w:rPr>
                <w:bCs/>
                <w:sz w:val="24"/>
                <w:szCs w:val="21"/>
              </w:rPr>
            </w:pPr>
          </w:p>
        </w:tc>
      </w:tr>
      <w:tr w:rsidR="00D654E4" w:rsidTr="00652AB4">
        <w:trPr>
          <w:cantSplit/>
          <w:trHeight w:val="23"/>
          <w:jc w:val="center"/>
        </w:trPr>
        <w:tc>
          <w:tcPr>
            <w:tcW w:w="1126" w:type="dxa"/>
            <w:vAlign w:val="center"/>
          </w:tcPr>
          <w:p w:rsidR="00D654E4" w:rsidRDefault="00D654E4" w:rsidP="00652AB4">
            <w:pPr>
              <w:widowControl/>
              <w:spacing w:line="360" w:lineRule="auto"/>
              <w:jc w:val="center"/>
              <w:rPr>
                <w:bCs/>
                <w:sz w:val="22"/>
              </w:rPr>
            </w:pPr>
            <w:r>
              <w:rPr>
                <w:bCs/>
                <w:sz w:val="22"/>
              </w:rPr>
              <w:t>报考岗位</w:t>
            </w:r>
          </w:p>
        </w:tc>
        <w:tc>
          <w:tcPr>
            <w:tcW w:w="1377" w:type="dxa"/>
            <w:tcBorders>
              <w:bottom w:val="single" w:sz="4" w:space="0" w:color="auto"/>
            </w:tcBorders>
            <w:vAlign w:val="center"/>
          </w:tcPr>
          <w:p w:rsidR="00D654E4" w:rsidRDefault="00D654E4" w:rsidP="00652AB4">
            <w:pPr>
              <w:widowControl/>
              <w:spacing w:line="360" w:lineRule="auto"/>
              <w:jc w:val="center"/>
              <w:rPr>
                <w:bCs/>
                <w:sz w:val="22"/>
              </w:rPr>
            </w:pPr>
          </w:p>
        </w:tc>
        <w:tc>
          <w:tcPr>
            <w:tcW w:w="879" w:type="dxa"/>
            <w:tcBorders>
              <w:right w:val="single" w:sz="4" w:space="0" w:color="auto"/>
            </w:tcBorders>
            <w:vAlign w:val="center"/>
          </w:tcPr>
          <w:p w:rsidR="00D654E4" w:rsidRDefault="00D654E4" w:rsidP="00652AB4">
            <w:pPr>
              <w:widowControl/>
              <w:spacing w:line="360" w:lineRule="auto"/>
              <w:jc w:val="center"/>
              <w:rPr>
                <w:bCs/>
                <w:sz w:val="22"/>
              </w:rPr>
            </w:pPr>
            <w:r>
              <w:rPr>
                <w:bCs/>
                <w:sz w:val="22"/>
              </w:rPr>
              <w:t>是否以下身份</w:t>
            </w:r>
          </w:p>
        </w:tc>
        <w:tc>
          <w:tcPr>
            <w:tcW w:w="6293" w:type="dxa"/>
            <w:gridSpan w:val="9"/>
            <w:tcBorders>
              <w:top w:val="nil"/>
              <w:left w:val="single" w:sz="4" w:space="0" w:color="auto"/>
              <w:bottom w:val="nil"/>
              <w:right w:val="single" w:sz="4" w:space="0" w:color="auto"/>
            </w:tcBorders>
            <w:vAlign w:val="center"/>
          </w:tcPr>
          <w:p w:rsidR="00D654E4" w:rsidRDefault="00D654E4" w:rsidP="00652AB4">
            <w:pPr>
              <w:widowControl/>
              <w:spacing w:line="360" w:lineRule="auto"/>
              <w:rPr>
                <w:bCs/>
                <w:sz w:val="18"/>
                <w:szCs w:val="18"/>
              </w:rPr>
            </w:pPr>
            <w:r>
              <w:rPr>
                <w:sz w:val="18"/>
                <w:szCs w:val="18"/>
              </w:rPr>
              <w:t>□</w:t>
            </w:r>
            <w:r>
              <w:rPr>
                <w:bCs/>
                <w:sz w:val="18"/>
                <w:szCs w:val="18"/>
              </w:rPr>
              <w:t xml:space="preserve">公安烈士和因公牺牲公安民警的配偶子女   </w:t>
            </w:r>
          </w:p>
          <w:p w:rsidR="00D654E4" w:rsidRDefault="00D654E4" w:rsidP="00652AB4">
            <w:pPr>
              <w:widowControl/>
              <w:rPr>
                <w:bCs/>
                <w:sz w:val="18"/>
                <w:szCs w:val="18"/>
              </w:rPr>
            </w:pPr>
            <w:r>
              <w:rPr>
                <w:sz w:val="18"/>
                <w:szCs w:val="18"/>
              </w:rPr>
              <w:t>□</w:t>
            </w:r>
            <w:r>
              <w:rPr>
                <w:bCs/>
                <w:sz w:val="18"/>
                <w:szCs w:val="18"/>
              </w:rPr>
              <w:t xml:space="preserve">在职公安民警配偶       </w:t>
            </w:r>
            <w:r>
              <w:rPr>
                <w:rFonts w:hint="eastAsia"/>
                <w:bCs/>
                <w:sz w:val="18"/>
                <w:szCs w:val="18"/>
              </w:rPr>
              <w:t xml:space="preserve">           </w:t>
            </w:r>
            <w:r>
              <w:rPr>
                <w:bCs/>
                <w:sz w:val="18"/>
                <w:szCs w:val="18"/>
              </w:rPr>
              <w:t xml:space="preserve"> </w:t>
            </w:r>
            <w:r>
              <w:rPr>
                <w:rFonts w:hint="eastAsia"/>
                <w:sz w:val="18"/>
                <w:szCs w:val="18"/>
              </w:rPr>
              <w:t xml:space="preserve">  </w:t>
            </w:r>
            <w:r>
              <w:rPr>
                <w:sz w:val="18"/>
                <w:szCs w:val="18"/>
              </w:rPr>
              <w:t>□</w:t>
            </w:r>
            <w:r>
              <w:rPr>
                <w:bCs/>
                <w:sz w:val="18"/>
                <w:szCs w:val="18"/>
              </w:rPr>
              <w:t xml:space="preserve">退役士官士兵  </w:t>
            </w:r>
          </w:p>
          <w:p w:rsidR="00D654E4" w:rsidRDefault="00D654E4" w:rsidP="00652AB4">
            <w:pPr>
              <w:widowControl/>
              <w:spacing w:line="360" w:lineRule="auto"/>
              <w:rPr>
                <w:bCs/>
                <w:sz w:val="18"/>
                <w:szCs w:val="18"/>
              </w:rPr>
            </w:pPr>
            <w:r>
              <w:rPr>
                <w:rFonts w:hint="eastAsia"/>
                <w:sz w:val="18"/>
                <w:szCs w:val="18"/>
              </w:rPr>
              <w:t>□</w:t>
            </w:r>
            <w:r>
              <w:rPr>
                <w:bCs/>
                <w:sz w:val="18"/>
                <w:szCs w:val="18"/>
              </w:rPr>
              <w:t xml:space="preserve">见义勇为积极分子和先进个人   </w:t>
            </w:r>
            <w:r>
              <w:rPr>
                <w:rFonts w:hint="eastAsia"/>
                <w:bCs/>
                <w:sz w:val="18"/>
                <w:szCs w:val="18"/>
              </w:rPr>
              <w:t xml:space="preserve">        </w:t>
            </w:r>
            <w:r>
              <w:rPr>
                <w:sz w:val="18"/>
                <w:szCs w:val="18"/>
              </w:rPr>
              <w:t>□</w:t>
            </w:r>
            <w:r>
              <w:rPr>
                <w:bCs/>
                <w:sz w:val="18"/>
                <w:szCs w:val="18"/>
              </w:rPr>
              <w:t xml:space="preserve">警察类院校毕业生     </w:t>
            </w:r>
          </w:p>
          <w:p w:rsidR="00D654E4" w:rsidRDefault="00D654E4" w:rsidP="00652AB4">
            <w:pPr>
              <w:widowControl/>
              <w:spacing w:line="360" w:lineRule="auto"/>
              <w:rPr>
                <w:bCs/>
                <w:sz w:val="18"/>
                <w:szCs w:val="18"/>
              </w:rPr>
            </w:pPr>
            <w:r>
              <w:rPr>
                <w:sz w:val="18"/>
                <w:szCs w:val="18"/>
              </w:rPr>
              <w:t>□</w:t>
            </w:r>
            <w:r>
              <w:rPr>
                <w:bCs/>
                <w:sz w:val="18"/>
                <w:szCs w:val="18"/>
              </w:rPr>
              <w:t xml:space="preserve">具有岗位所需专业资质和专门技能的人员 </w:t>
            </w:r>
            <w:r>
              <w:rPr>
                <w:sz w:val="18"/>
                <w:szCs w:val="18"/>
              </w:rPr>
              <w:t>□</w:t>
            </w:r>
            <w:r>
              <w:rPr>
                <w:bCs/>
                <w:sz w:val="18"/>
                <w:szCs w:val="18"/>
              </w:rPr>
              <w:t>符合岗位要求的就业困难人员</w:t>
            </w:r>
          </w:p>
        </w:tc>
      </w:tr>
      <w:tr w:rsidR="00D654E4" w:rsidTr="00652AB4">
        <w:trPr>
          <w:cantSplit/>
          <w:trHeight w:val="23"/>
          <w:jc w:val="center"/>
        </w:trPr>
        <w:tc>
          <w:tcPr>
            <w:tcW w:w="1126" w:type="dxa"/>
            <w:vMerge w:val="restart"/>
            <w:textDirection w:val="tbRlV"/>
            <w:vAlign w:val="center"/>
          </w:tcPr>
          <w:p w:rsidR="00D654E4" w:rsidRDefault="00D654E4" w:rsidP="00652AB4">
            <w:pPr>
              <w:widowControl/>
              <w:spacing w:line="360" w:lineRule="auto"/>
              <w:ind w:left="113" w:right="113"/>
              <w:jc w:val="center"/>
              <w:rPr>
                <w:bCs/>
                <w:sz w:val="22"/>
              </w:rPr>
            </w:pPr>
            <w:proofErr w:type="gramStart"/>
            <w:r>
              <w:rPr>
                <w:bCs/>
                <w:sz w:val="22"/>
              </w:rPr>
              <w:t>个</w:t>
            </w:r>
            <w:proofErr w:type="gramEnd"/>
            <w:r>
              <w:rPr>
                <w:bCs/>
                <w:sz w:val="22"/>
              </w:rPr>
              <w:t xml:space="preserve">  人  简  历</w:t>
            </w:r>
          </w:p>
        </w:tc>
        <w:tc>
          <w:tcPr>
            <w:tcW w:w="8549" w:type="dxa"/>
            <w:gridSpan w:val="11"/>
            <w:tcBorders>
              <w:top w:val="single" w:sz="4" w:space="0" w:color="auto"/>
            </w:tcBorders>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textDirection w:val="tbRlV"/>
            <w:vAlign w:val="center"/>
          </w:tcPr>
          <w:p w:rsidR="00D654E4" w:rsidRDefault="00D654E4" w:rsidP="00652AB4">
            <w:pPr>
              <w:widowControl/>
              <w:spacing w:line="360" w:lineRule="auto"/>
              <w:ind w:left="113" w:right="113"/>
              <w:jc w:val="center"/>
              <w:rPr>
                <w:bCs/>
                <w:sz w:val="22"/>
              </w:rPr>
            </w:pPr>
          </w:p>
        </w:tc>
        <w:tc>
          <w:tcPr>
            <w:tcW w:w="8549" w:type="dxa"/>
            <w:gridSpan w:val="11"/>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textDirection w:val="tbRlV"/>
            <w:vAlign w:val="center"/>
          </w:tcPr>
          <w:p w:rsidR="00D654E4" w:rsidRDefault="00D654E4" w:rsidP="00652AB4">
            <w:pPr>
              <w:widowControl/>
              <w:spacing w:line="360" w:lineRule="auto"/>
              <w:ind w:left="113" w:right="113"/>
              <w:jc w:val="center"/>
              <w:rPr>
                <w:bCs/>
                <w:sz w:val="22"/>
              </w:rPr>
            </w:pPr>
          </w:p>
        </w:tc>
        <w:tc>
          <w:tcPr>
            <w:tcW w:w="8549" w:type="dxa"/>
            <w:gridSpan w:val="11"/>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textDirection w:val="tbRlV"/>
            <w:vAlign w:val="center"/>
          </w:tcPr>
          <w:p w:rsidR="00D654E4" w:rsidRDefault="00D654E4" w:rsidP="00652AB4">
            <w:pPr>
              <w:widowControl/>
              <w:spacing w:line="360" w:lineRule="auto"/>
              <w:ind w:left="113" w:right="113"/>
              <w:jc w:val="center"/>
              <w:rPr>
                <w:bCs/>
                <w:sz w:val="22"/>
              </w:rPr>
            </w:pPr>
          </w:p>
        </w:tc>
        <w:tc>
          <w:tcPr>
            <w:tcW w:w="8549" w:type="dxa"/>
            <w:gridSpan w:val="11"/>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textDirection w:val="tbRlV"/>
            <w:vAlign w:val="center"/>
          </w:tcPr>
          <w:p w:rsidR="00D654E4" w:rsidRDefault="00D654E4" w:rsidP="00652AB4">
            <w:pPr>
              <w:widowControl/>
              <w:spacing w:line="360" w:lineRule="auto"/>
              <w:ind w:left="113" w:right="113"/>
              <w:jc w:val="center"/>
              <w:rPr>
                <w:bCs/>
                <w:sz w:val="22"/>
              </w:rPr>
            </w:pPr>
          </w:p>
        </w:tc>
        <w:tc>
          <w:tcPr>
            <w:tcW w:w="8549" w:type="dxa"/>
            <w:gridSpan w:val="11"/>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val="restart"/>
            <w:vAlign w:val="center"/>
          </w:tcPr>
          <w:p w:rsidR="00D654E4" w:rsidRDefault="00D654E4" w:rsidP="00652AB4">
            <w:pPr>
              <w:widowControl/>
              <w:spacing w:line="360" w:lineRule="auto"/>
              <w:jc w:val="center"/>
              <w:rPr>
                <w:bCs/>
                <w:sz w:val="22"/>
              </w:rPr>
            </w:pPr>
            <w:r>
              <w:rPr>
                <w:bCs/>
                <w:sz w:val="22"/>
              </w:rPr>
              <w:lastRenderedPageBreak/>
              <w:t>家庭主要成员情况</w:t>
            </w:r>
          </w:p>
        </w:tc>
        <w:tc>
          <w:tcPr>
            <w:tcW w:w="1377" w:type="dxa"/>
            <w:vAlign w:val="center"/>
          </w:tcPr>
          <w:p w:rsidR="00D654E4" w:rsidRDefault="00D654E4" w:rsidP="00652AB4"/>
          <w:p w:rsidR="00D654E4" w:rsidRDefault="00D654E4" w:rsidP="00652AB4">
            <w:pPr>
              <w:widowControl/>
              <w:spacing w:line="360" w:lineRule="auto"/>
              <w:jc w:val="center"/>
              <w:rPr>
                <w:bCs/>
                <w:sz w:val="22"/>
              </w:rPr>
            </w:pPr>
            <w:r>
              <w:rPr>
                <w:bCs/>
                <w:sz w:val="22"/>
              </w:rPr>
              <w:t>与本人关系</w:t>
            </w:r>
          </w:p>
        </w:tc>
        <w:tc>
          <w:tcPr>
            <w:tcW w:w="879" w:type="dxa"/>
            <w:vAlign w:val="center"/>
          </w:tcPr>
          <w:p w:rsidR="00D654E4" w:rsidRDefault="00D654E4" w:rsidP="00652AB4">
            <w:pPr>
              <w:widowControl/>
              <w:spacing w:line="360" w:lineRule="auto"/>
              <w:jc w:val="center"/>
              <w:rPr>
                <w:bCs/>
                <w:sz w:val="22"/>
              </w:rPr>
            </w:pPr>
            <w:r>
              <w:rPr>
                <w:bCs/>
                <w:sz w:val="22"/>
              </w:rPr>
              <w:t>姓名</w:t>
            </w:r>
          </w:p>
        </w:tc>
        <w:tc>
          <w:tcPr>
            <w:tcW w:w="1003" w:type="dxa"/>
            <w:gridSpan w:val="2"/>
            <w:vAlign w:val="center"/>
          </w:tcPr>
          <w:p w:rsidR="00D654E4" w:rsidRDefault="00D654E4" w:rsidP="00652AB4">
            <w:pPr>
              <w:widowControl/>
              <w:spacing w:line="360" w:lineRule="auto"/>
              <w:jc w:val="center"/>
              <w:rPr>
                <w:bCs/>
                <w:sz w:val="22"/>
              </w:rPr>
            </w:pPr>
            <w:r>
              <w:rPr>
                <w:bCs/>
                <w:sz w:val="22"/>
              </w:rPr>
              <w:t>年龄</w:t>
            </w:r>
          </w:p>
        </w:tc>
        <w:tc>
          <w:tcPr>
            <w:tcW w:w="1433" w:type="dxa"/>
            <w:gridSpan w:val="4"/>
            <w:vAlign w:val="center"/>
          </w:tcPr>
          <w:p w:rsidR="00D654E4" w:rsidRDefault="00D654E4" w:rsidP="00652AB4">
            <w:pPr>
              <w:widowControl/>
              <w:spacing w:line="360" w:lineRule="auto"/>
              <w:jc w:val="center"/>
              <w:rPr>
                <w:bCs/>
                <w:sz w:val="22"/>
              </w:rPr>
            </w:pPr>
            <w:r>
              <w:rPr>
                <w:bCs/>
                <w:sz w:val="22"/>
              </w:rPr>
              <w:t>联系电话</w:t>
            </w:r>
          </w:p>
        </w:tc>
        <w:tc>
          <w:tcPr>
            <w:tcW w:w="3857" w:type="dxa"/>
            <w:gridSpan w:val="3"/>
            <w:vAlign w:val="center"/>
          </w:tcPr>
          <w:p w:rsidR="00D654E4" w:rsidRDefault="00D654E4" w:rsidP="00652AB4">
            <w:pPr>
              <w:widowControl/>
              <w:spacing w:line="360" w:lineRule="auto"/>
              <w:jc w:val="center"/>
              <w:rPr>
                <w:bCs/>
                <w:sz w:val="22"/>
              </w:rPr>
            </w:pPr>
            <w:r>
              <w:rPr>
                <w:bCs/>
                <w:sz w:val="22"/>
              </w:rPr>
              <w:t>工作单位</w:t>
            </w: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center"/>
              <w:rPr>
                <w:bCs/>
                <w:sz w:val="22"/>
              </w:rPr>
            </w:pPr>
          </w:p>
        </w:tc>
        <w:tc>
          <w:tcPr>
            <w:tcW w:w="1377" w:type="dxa"/>
            <w:vAlign w:val="center"/>
          </w:tcPr>
          <w:p w:rsidR="00D654E4" w:rsidRDefault="00D654E4" w:rsidP="00652AB4">
            <w:pPr>
              <w:widowControl/>
              <w:spacing w:line="360" w:lineRule="auto"/>
              <w:jc w:val="center"/>
              <w:rPr>
                <w:bCs/>
                <w:sz w:val="22"/>
              </w:rPr>
            </w:pPr>
          </w:p>
        </w:tc>
        <w:tc>
          <w:tcPr>
            <w:tcW w:w="879" w:type="dxa"/>
            <w:vAlign w:val="center"/>
          </w:tcPr>
          <w:p w:rsidR="00D654E4" w:rsidRDefault="00D654E4" w:rsidP="00652AB4">
            <w:pPr>
              <w:widowControl/>
              <w:spacing w:line="360" w:lineRule="auto"/>
              <w:jc w:val="center"/>
              <w:rPr>
                <w:bCs/>
                <w:sz w:val="22"/>
              </w:rPr>
            </w:pPr>
          </w:p>
        </w:tc>
        <w:tc>
          <w:tcPr>
            <w:tcW w:w="1003" w:type="dxa"/>
            <w:gridSpan w:val="2"/>
            <w:vAlign w:val="center"/>
          </w:tcPr>
          <w:p w:rsidR="00D654E4" w:rsidRDefault="00D654E4" w:rsidP="00652AB4">
            <w:pPr>
              <w:widowControl/>
              <w:spacing w:line="360" w:lineRule="auto"/>
              <w:jc w:val="center"/>
              <w:rPr>
                <w:bCs/>
                <w:sz w:val="22"/>
              </w:rPr>
            </w:pPr>
          </w:p>
        </w:tc>
        <w:tc>
          <w:tcPr>
            <w:tcW w:w="1433" w:type="dxa"/>
            <w:gridSpan w:val="4"/>
            <w:vAlign w:val="center"/>
          </w:tcPr>
          <w:p w:rsidR="00D654E4" w:rsidRDefault="00D654E4" w:rsidP="00652AB4">
            <w:pPr>
              <w:widowControl/>
              <w:spacing w:line="360" w:lineRule="auto"/>
              <w:jc w:val="center"/>
              <w:rPr>
                <w:bCs/>
                <w:sz w:val="22"/>
              </w:rPr>
            </w:pPr>
          </w:p>
        </w:tc>
        <w:tc>
          <w:tcPr>
            <w:tcW w:w="3857" w:type="dxa"/>
            <w:gridSpan w:val="3"/>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center"/>
              <w:rPr>
                <w:bCs/>
                <w:sz w:val="22"/>
              </w:rPr>
            </w:pPr>
          </w:p>
        </w:tc>
        <w:tc>
          <w:tcPr>
            <w:tcW w:w="1377" w:type="dxa"/>
            <w:vAlign w:val="center"/>
          </w:tcPr>
          <w:p w:rsidR="00D654E4" w:rsidRDefault="00D654E4" w:rsidP="00652AB4">
            <w:pPr>
              <w:widowControl/>
              <w:spacing w:line="360" w:lineRule="auto"/>
              <w:jc w:val="center"/>
              <w:rPr>
                <w:bCs/>
                <w:sz w:val="22"/>
              </w:rPr>
            </w:pPr>
          </w:p>
        </w:tc>
        <w:tc>
          <w:tcPr>
            <w:tcW w:w="879" w:type="dxa"/>
            <w:vAlign w:val="center"/>
          </w:tcPr>
          <w:p w:rsidR="00D654E4" w:rsidRDefault="00D654E4" w:rsidP="00652AB4">
            <w:pPr>
              <w:widowControl/>
              <w:spacing w:line="360" w:lineRule="auto"/>
              <w:jc w:val="center"/>
              <w:rPr>
                <w:bCs/>
                <w:sz w:val="22"/>
              </w:rPr>
            </w:pPr>
          </w:p>
        </w:tc>
        <w:tc>
          <w:tcPr>
            <w:tcW w:w="1003" w:type="dxa"/>
            <w:gridSpan w:val="2"/>
            <w:vAlign w:val="center"/>
          </w:tcPr>
          <w:p w:rsidR="00D654E4" w:rsidRDefault="00D654E4" w:rsidP="00652AB4">
            <w:pPr>
              <w:widowControl/>
              <w:spacing w:line="360" w:lineRule="auto"/>
              <w:jc w:val="center"/>
              <w:rPr>
                <w:bCs/>
                <w:sz w:val="22"/>
              </w:rPr>
            </w:pPr>
          </w:p>
        </w:tc>
        <w:tc>
          <w:tcPr>
            <w:tcW w:w="1433" w:type="dxa"/>
            <w:gridSpan w:val="4"/>
            <w:vAlign w:val="center"/>
          </w:tcPr>
          <w:p w:rsidR="00D654E4" w:rsidRDefault="00D654E4" w:rsidP="00652AB4">
            <w:pPr>
              <w:widowControl/>
              <w:spacing w:line="360" w:lineRule="auto"/>
              <w:jc w:val="center"/>
              <w:rPr>
                <w:bCs/>
                <w:sz w:val="22"/>
              </w:rPr>
            </w:pPr>
          </w:p>
        </w:tc>
        <w:tc>
          <w:tcPr>
            <w:tcW w:w="3857" w:type="dxa"/>
            <w:gridSpan w:val="3"/>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center"/>
              <w:rPr>
                <w:bCs/>
                <w:sz w:val="22"/>
              </w:rPr>
            </w:pPr>
          </w:p>
        </w:tc>
        <w:tc>
          <w:tcPr>
            <w:tcW w:w="1377" w:type="dxa"/>
            <w:vAlign w:val="center"/>
          </w:tcPr>
          <w:p w:rsidR="00D654E4" w:rsidRDefault="00D654E4" w:rsidP="00652AB4">
            <w:pPr>
              <w:widowControl/>
              <w:spacing w:line="360" w:lineRule="auto"/>
              <w:jc w:val="center"/>
              <w:rPr>
                <w:bCs/>
                <w:sz w:val="22"/>
              </w:rPr>
            </w:pPr>
          </w:p>
        </w:tc>
        <w:tc>
          <w:tcPr>
            <w:tcW w:w="879" w:type="dxa"/>
            <w:vAlign w:val="center"/>
          </w:tcPr>
          <w:p w:rsidR="00D654E4" w:rsidRDefault="00D654E4" w:rsidP="00652AB4">
            <w:pPr>
              <w:widowControl/>
              <w:spacing w:line="360" w:lineRule="auto"/>
              <w:jc w:val="center"/>
              <w:rPr>
                <w:bCs/>
                <w:sz w:val="22"/>
              </w:rPr>
            </w:pPr>
          </w:p>
        </w:tc>
        <w:tc>
          <w:tcPr>
            <w:tcW w:w="1003" w:type="dxa"/>
            <w:gridSpan w:val="2"/>
            <w:vAlign w:val="center"/>
          </w:tcPr>
          <w:p w:rsidR="00D654E4" w:rsidRDefault="00D654E4" w:rsidP="00652AB4">
            <w:pPr>
              <w:widowControl/>
              <w:spacing w:line="360" w:lineRule="auto"/>
              <w:jc w:val="center"/>
              <w:rPr>
                <w:bCs/>
                <w:sz w:val="22"/>
              </w:rPr>
            </w:pPr>
          </w:p>
        </w:tc>
        <w:tc>
          <w:tcPr>
            <w:tcW w:w="1433" w:type="dxa"/>
            <w:gridSpan w:val="4"/>
            <w:vAlign w:val="center"/>
          </w:tcPr>
          <w:p w:rsidR="00D654E4" w:rsidRDefault="00D654E4" w:rsidP="00652AB4">
            <w:pPr>
              <w:widowControl/>
              <w:spacing w:line="360" w:lineRule="auto"/>
              <w:jc w:val="center"/>
              <w:rPr>
                <w:bCs/>
                <w:sz w:val="22"/>
              </w:rPr>
            </w:pPr>
          </w:p>
        </w:tc>
        <w:tc>
          <w:tcPr>
            <w:tcW w:w="3857" w:type="dxa"/>
            <w:gridSpan w:val="3"/>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center"/>
              <w:rPr>
                <w:bCs/>
                <w:sz w:val="22"/>
              </w:rPr>
            </w:pPr>
          </w:p>
        </w:tc>
        <w:tc>
          <w:tcPr>
            <w:tcW w:w="1377" w:type="dxa"/>
            <w:vAlign w:val="center"/>
          </w:tcPr>
          <w:p w:rsidR="00D654E4" w:rsidRDefault="00D654E4" w:rsidP="00652AB4">
            <w:pPr>
              <w:widowControl/>
              <w:spacing w:line="360" w:lineRule="auto"/>
              <w:jc w:val="center"/>
              <w:rPr>
                <w:bCs/>
                <w:sz w:val="22"/>
              </w:rPr>
            </w:pPr>
          </w:p>
        </w:tc>
        <w:tc>
          <w:tcPr>
            <w:tcW w:w="879" w:type="dxa"/>
            <w:vAlign w:val="center"/>
          </w:tcPr>
          <w:p w:rsidR="00D654E4" w:rsidRDefault="00D654E4" w:rsidP="00652AB4">
            <w:pPr>
              <w:widowControl/>
              <w:spacing w:line="360" w:lineRule="auto"/>
              <w:jc w:val="center"/>
              <w:rPr>
                <w:bCs/>
                <w:sz w:val="22"/>
              </w:rPr>
            </w:pPr>
          </w:p>
        </w:tc>
        <w:tc>
          <w:tcPr>
            <w:tcW w:w="1003" w:type="dxa"/>
            <w:gridSpan w:val="2"/>
            <w:vAlign w:val="center"/>
          </w:tcPr>
          <w:p w:rsidR="00D654E4" w:rsidRDefault="00D654E4" w:rsidP="00652AB4">
            <w:pPr>
              <w:widowControl/>
              <w:spacing w:line="360" w:lineRule="auto"/>
              <w:jc w:val="center"/>
              <w:rPr>
                <w:bCs/>
                <w:sz w:val="22"/>
              </w:rPr>
            </w:pPr>
          </w:p>
        </w:tc>
        <w:tc>
          <w:tcPr>
            <w:tcW w:w="1433" w:type="dxa"/>
            <w:gridSpan w:val="4"/>
            <w:vAlign w:val="center"/>
          </w:tcPr>
          <w:p w:rsidR="00D654E4" w:rsidRDefault="00D654E4" w:rsidP="00652AB4">
            <w:pPr>
              <w:widowControl/>
              <w:spacing w:line="360" w:lineRule="auto"/>
              <w:jc w:val="center"/>
              <w:rPr>
                <w:bCs/>
                <w:sz w:val="22"/>
              </w:rPr>
            </w:pPr>
          </w:p>
        </w:tc>
        <w:tc>
          <w:tcPr>
            <w:tcW w:w="3857" w:type="dxa"/>
            <w:gridSpan w:val="3"/>
            <w:vAlign w:val="center"/>
          </w:tcPr>
          <w:p w:rsidR="00D654E4" w:rsidRDefault="00D654E4" w:rsidP="00652AB4">
            <w:pPr>
              <w:widowControl/>
              <w:spacing w:line="360" w:lineRule="auto"/>
              <w:jc w:val="center"/>
              <w:rPr>
                <w:bCs/>
                <w:sz w:val="22"/>
              </w:rPr>
            </w:pPr>
          </w:p>
        </w:tc>
      </w:tr>
      <w:tr w:rsidR="00D654E4" w:rsidTr="00652AB4">
        <w:trPr>
          <w:cantSplit/>
          <w:trHeight w:val="23"/>
          <w:jc w:val="center"/>
        </w:trPr>
        <w:tc>
          <w:tcPr>
            <w:tcW w:w="1126" w:type="dxa"/>
            <w:vMerge w:val="restart"/>
            <w:vAlign w:val="center"/>
          </w:tcPr>
          <w:p w:rsidR="00D654E4" w:rsidRDefault="00D654E4" w:rsidP="00652AB4">
            <w:pPr>
              <w:widowControl/>
              <w:jc w:val="left"/>
              <w:rPr>
                <w:bCs/>
                <w:sz w:val="22"/>
              </w:rPr>
            </w:pPr>
            <w:r>
              <w:rPr>
                <w:rFonts w:hint="eastAsia"/>
                <w:bCs/>
                <w:sz w:val="22"/>
              </w:rPr>
              <w:t>主要社会关系人员情况</w:t>
            </w:r>
          </w:p>
        </w:tc>
        <w:tc>
          <w:tcPr>
            <w:tcW w:w="1377" w:type="dxa"/>
            <w:vAlign w:val="center"/>
          </w:tcPr>
          <w:p w:rsidR="00D654E4" w:rsidRDefault="00D654E4" w:rsidP="00652AB4">
            <w:pPr>
              <w:widowControl/>
              <w:spacing w:line="360" w:lineRule="auto"/>
              <w:rPr>
                <w:bCs/>
                <w:sz w:val="22"/>
              </w:rPr>
            </w:pPr>
          </w:p>
          <w:p w:rsidR="00D654E4" w:rsidRDefault="00D654E4" w:rsidP="00652AB4">
            <w:pPr>
              <w:widowControl/>
              <w:spacing w:line="360" w:lineRule="auto"/>
              <w:rPr>
                <w:bCs/>
                <w:sz w:val="22"/>
              </w:rPr>
            </w:pPr>
            <w:r>
              <w:rPr>
                <w:bCs/>
                <w:sz w:val="22"/>
              </w:rPr>
              <w:t>与本人</w:t>
            </w:r>
          </w:p>
          <w:p w:rsidR="00D654E4" w:rsidRDefault="00D654E4" w:rsidP="00652AB4">
            <w:pPr>
              <w:widowControl/>
              <w:spacing w:line="360" w:lineRule="auto"/>
              <w:jc w:val="center"/>
              <w:rPr>
                <w:bCs/>
                <w:sz w:val="22"/>
              </w:rPr>
            </w:pPr>
            <w:r>
              <w:rPr>
                <w:bCs/>
                <w:sz w:val="22"/>
              </w:rPr>
              <w:t>关系</w:t>
            </w:r>
          </w:p>
        </w:tc>
        <w:tc>
          <w:tcPr>
            <w:tcW w:w="879" w:type="dxa"/>
            <w:vAlign w:val="center"/>
          </w:tcPr>
          <w:p w:rsidR="00D654E4" w:rsidRDefault="00D654E4" w:rsidP="00652AB4">
            <w:pPr>
              <w:widowControl/>
              <w:spacing w:line="360" w:lineRule="auto"/>
              <w:jc w:val="center"/>
              <w:rPr>
                <w:bCs/>
                <w:sz w:val="22"/>
              </w:rPr>
            </w:pPr>
            <w:r>
              <w:rPr>
                <w:bCs/>
                <w:sz w:val="22"/>
              </w:rPr>
              <w:t>姓名</w:t>
            </w:r>
          </w:p>
        </w:tc>
        <w:tc>
          <w:tcPr>
            <w:tcW w:w="1003" w:type="dxa"/>
            <w:gridSpan w:val="2"/>
            <w:vAlign w:val="center"/>
          </w:tcPr>
          <w:p w:rsidR="00D654E4" w:rsidRDefault="00D654E4" w:rsidP="00652AB4">
            <w:pPr>
              <w:widowControl/>
              <w:spacing w:line="360" w:lineRule="auto"/>
              <w:jc w:val="center"/>
              <w:rPr>
                <w:bCs/>
                <w:sz w:val="22"/>
              </w:rPr>
            </w:pPr>
            <w:r>
              <w:rPr>
                <w:bCs/>
                <w:sz w:val="22"/>
              </w:rPr>
              <w:t>年龄</w:t>
            </w:r>
          </w:p>
        </w:tc>
        <w:tc>
          <w:tcPr>
            <w:tcW w:w="1433" w:type="dxa"/>
            <w:gridSpan w:val="4"/>
            <w:vAlign w:val="center"/>
          </w:tcPr>
          <w:p w:rsidR="00D654E4" w:rsidRDefault="00D654E4" w:rsidP="00652AB4">
            <w:pPr>
              <w:widowControl/>
              <w:spacing w:line="360" w:lineRule="auto"/>
              <w:jc w:val="center"/>
              <w:rPr>
                <w:bCs/>
                <w:sz w:val="22"/>
              </w:rPr>
            </w:pPr>
            <w:r>
              <w:rPr>
                <w:bCs/>
                <w:sz w:val="22"/>
              </w:rPr>
              <w:t>联系电话</w:t>
            </w:r>
          </w:p>
        </w:tc>
        <w:tc>
          <w:tcPr>
            <w:tcW w:w="3857" w:type="dxa"/>
            <w:gridSpan w:val="3"/>
            <w:vAlign w:val="center"/>
          </w:tcPr>
          <w:p w:rsidR="00D654E4" w:rsidRDefault="00D654E4" w:rsidP="00652AB4">
            <w:pPr>
              <w:widowControl/>
              <w:spacing w:line="360" w:lineRule="auto"/>
              <w:jc w:val="center"/>
              <w:rPr>
                <w:bCs/>
                <w:sz w:val="22"/>
              </w:rPr>
            </w:pPr>
            <w:r>
              <w:rPr>
                <w:bCs/>
                <w:sz w:val="22"/>
              </w:rPr>
              <w:t>工作单位</w:t>
            </w:r>
          </w:p>
        </w:tc>
      </w:tr>
      <w:tr w:rsidR="00D654E4" w:rsidTr="00652AB4">
        <w:trPr>
          <w:cantSplit/>
          <w:trHeight w:val="479"/>
          <w:jc w:val="center"/>
        </w:trPr>
        <w:tc>
          <w:tcPr>
            <w:tcW w:w="1126" w:type="dxa"/>
            <w:vMerge/>
            <w:vAlign w:val="center"/>
          </w:tcPr>
          <w:p w:rsidR="00D654E4" w:rsidRDefault="00D654E4" w:rsidP="00652AB4">
            <w:pPr>
              <w:widowControl/>
              <w:spacing w:line="360" w:lineRule="auto"/>
              <w:jc w:val="center"/>
              <w:rPr>
                <w:bCs/>
                <w:sz w:val="22"/>
              </w:rPr>
            </w:pPr>
          </w:p>
        </w:tc>
        <w:tc>
          <w:tcPr>
            <w:tcW w:w="1377" w:type="dxa"/>
            <w:vAlign w:val="center"/>
          </w:tcPr>
          <w:p w:rsidR="00D654E4" w:rsidRDefault="00D654E4" w:rsidP="00652AB4">
            <w:pPr>
              <w:widowControl/>
              <w:spacing w:line="360" w:lineRule="auto"/>
              <w:rPr>
                <w:bCs/>
                <w:sz w:val="22"/>
              </w:rPr>
            </w:pPr>
          </w:p>
        </w:tc>
        <w:tc>
          <w:tcPr>
            <w:tcW w:w="879" w:type="dxa"/>
            <w:vAlign w:val="center"/>
          </w:tcPr>
          <w:p w:rsidR="00D654E4" w:rsidRDefault="00D654E4" w:rsidP="00652AB4">
            <w:pPr>
              <w:widowControl/>
              <w:spacing w:line="360" w:lineRule="auto"/>
              <w:jc w:val="right"/>
              <w:rPr>
                <w:bCs/>
                <w:sz w:val="22"/>
              </w:rPr>
            </w:pPr>
          </w:p>
        </w:tc>
        <w:tc>
          <w:tcPr>
            <w:tcW w:w="1003" w:type="dxa"/>
            <w:gridSpan w:val="2"/>
            <w:vAlign w:val="center"/>
          </w:tcPr>
          <w:p w:rsidR="00D654E4" w:rsidRDefault="00D654E4" w:rsidP="00652AB4">
            <w:pPr>
              <w:widowControl/>
              <w:spacing w:line="360" w:lineRule="auto"/>
              <w:jc w:val="right"/>
              <w:rPr>
                <w:bCs/>
                <w:sz w:val="22"/>
              </w:rPr>
            </w:pPr>
          </w:p>
        </w:tc>
        <w:tc>
          <w:tcPr>
            <w:tcW w:w="1433" w:type="dxa"/>
            <w:gridSpan w:val="4"/>
            <w:vAlign w:val="center"/>
          </w:tcPr>
          <w:p w:rsidR="00D654E4" w:rsidRDefault="00D654E4" w:rsidP="00652AB4">
            <w:pPr>
              <w:widowControl/>
              <w:spacing w:line="360" w:lineRule="auto"/>
              <w:jc w:val="right"/>
              <w:rPr>
                <w:bCs/>
                <w:sz w:val="22"/>
              </w:rPr>
            </w:pPr>
          </w:p>
        </w:tc>
        <w:tc>
          <w:tcPr>
            <w:tcW w:w="3857" w:type="dxa"/>
            <w:gridSpan w:val="3"/>
            <w:vAlign w:val="center"/>
          </w:tcPr>
          <w:p w:rsidR="00D654E4" w:rsidRDefault="00D654E4" w:rsidP="00652AB4">
            <w:pPr>
              <w:widowControl/>
              <w:spacing w:line="360" w:lineRule="auto"/>
              <w:jc w:val="right"/>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right"/>
            </w:pPr>
          </w:p>
        </w:tc>
        <w:tc>
          <w:tcPr>
            <w:tcW w:w="1377" w:type="dxa"/>
            <w:vAlign w:val="center"/>
          </w:tcPr>
          <w:p w:rsidR="00D654E4" w:rsidRDefault="00D654E4" w:rsidP="00652AB4">
            <w:pPr>
              <w:widowControl/>
              <w:spacing w:line="360" w:lineRule="auto"/>
              <w:jc w:val="right"/>
              <w:rPr>
                <w:bCs/>
                <w:sz w:val="22"/>
              </w:rPr>
            </w:pPr>
          </w:p>
        </w:tc>
        <w:tc>
          <w:tcPr>
            <w:tcW w:w="879" w:type="dxa"/>
            <w:vAlign w:val="center"/>
          </w:tcPr>
          <w:p w:rsidR="00D654E4" w:rsidRDefault="00D654E4" w:rsidP="00652AB4">
            <w:pPr>
              <w:widowControl/>
              <w:spacing w:line="360" w:lineRule="auto"/>
              <w:jc w:val="right"/>
              <w:rPr>
                <w:bCs/>
                <w:sz w:val="22"/>
              </w:rPr>
            </w:pPr>
          </w:p>
        </w:tc>
        <w:tc>
          <w:tcPr>
            <w:tcW w:w="1003" w:type="dxa"/>
            <w:gridSpan w:val="2"/>
            <w:vAlign w:val="center"/>
          </w:tcPr>
          <w:p w:rsidR="00D654E4" w:rsidRDefault="00D654E4" w:rsidP="00652AB4">
            <w:pPr>
              <w:widowControl/>
              <w:spacing w:line="360" w:lineRule="auto"/>
              <w:jc w:val="right"/>
              <w:rPr>
                <w:bCs/>
                <w:sz w:val="22"/>
              </w:rPr>
            </w:pPr>
          </w:p>
        </w:tc>
        <w:tc>
          <w:tcPr>
            <w:tcW w:w="1433" w:type="dxa"/>
            <w:gridSpan w:val="4"/>
            <w:vAlign w:val="center"/>
          </w:tcPr>
          <w:p w:rsidR="00D654E4" w:rsidRDefault="00D654E4" w:rsidP="00652AB4">
            <w:pPr>
              <w:widowControl/>
              <w:spacing w:line="360" w:lineRule="auto"/>
              <w:jc w:val="right"/>
              <w:rPr>
                <w:bCs/>
                <w:sz w:val="22"/>
              </w:rPr>
            </w:pPr>
          </w:p>
        </w:tc>
        <w:tc>
          <w:tcPr>
            <w:tcW w:w="3857" w:type="dxa"/>
            <w:gridSpan w:val="3"/>
            <w:vAlign w:val="center"/>
          </w:tcPr>
          <w:p w:rsidR="00D654E4" w:rsidRDefault="00D654E4" w:rsidP="00652AB4">
            <w:pPr>
              <w:widowControl/>
              <w:spacing w:line="360" w:lineRule="auto"/>
              <w:jc w:val="right"/>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right"/>
              <w:rPr>
                <w:bCs/>
                <w:sz w:val="22"/>
              </w:rPr>
            </w:pPr>
          </w:p>
        </w:tc>
        <w:tc>
          <w:tcPr>
            <w:tcW w:w="1377" w:type="dxa"/>
            <w:vAlign w:val="center"/>
          </w:tcPr>
          <w:p w:rsidR="00D654E4" w:rsidRDefault="00D654E4" w:rsidP="00652AB4">
            <w:pPr>
              <w:widowControl/>
              <w:spacing w:line="360" w:lineRule="auto"/>
              <w:jc w:val="right"/>
              <w:rPr>
                <w:bCs/>
                <w:sz w:val="22"/>
              </w:rPr>
            </w:pPr>
          </w:p>
        </w:tc>
        <w:tc>
          <w:tcPr>
            <w:tcW w:w="879" w:type="dxa"/>
            <w:vAlign w:val="center"/>
          </w:tcPr>
          <w:p w:rsidR="00D654E4" w:rsidRDefault="00D654E4" w:rsidP="00652AB4">
            <w:pPr>
              <w:widowControl/>
              <w:spacing w:line="360" w:lineRule="auto"/>
              <w:jc w:val="right"/>
              <w:rPr>
                <w:bCs/>
                <w:sz w:val="22"/>
              </w:rPr>
            </w:pPr>
          </w:p>
        </w:tc>
        <w:tc>
          <w:tcPr>
            <w:tcW w:w="1003" w:type="dxa"/>
            <w:gridSpan w:val="2"/>
            <w:vAlign w:val="center"/>
          </w:tcPr>
          <w:p w:rsidR="00D654E4" w:rsidRDefault="00D654E4" w:rsidP="00652AB4">
            <w:pPr>
              <w:widowControl/>
              <w:spacing w:line="360" w:lineRule="auto"/>
              <w:jc w:val="right"/>
              <w:rPr>
                <w:bCs/>
                <w:sz w:val="22"/>
              </w:rPr>
            </w:pPr>
          </w:p>
        </w:tc>
        <w:tc>
          <w:tcPr>
            <w:tcW w:w="1433" w:type="dxa"/>
            <w:gridSpan w:val="4"/>
            <w:vAlign w:val="center"/>
          </w:tcPr>
          <w:p w:rsidR="00D654E4" w:rsidRDefault="00D654E4" w:rsidP="00652AB4">
            <w:pPr>
              <w:widowControl/>
              <w:spacing w:line="360" w:lineRule="auto"/>
              <w:jc w:val="right"/>
              <w:rPr>
                <w:bCs/>
                <w:sz w:val="22"/>
              </w:rPr>
            </w:pPr>
          </w:p>
        </w:tc>
        <w:tc>
          <w:tcPr>
            <w:tcW w:w="3857" w:type="dxa"/>
            <w:gridSpan w:val="3"/>
            <w:vAlign w:val="center"/>
          </w:tcPr>
          <w:p w:rsidR="00D654E4" w:rsidRDefault="00D654E4" w:rsidP="00652AB4">
            <w:pPr>
              <w:widowControl/>
              <w:spacing w:line="360" w:lineRule="auto"/>
              <w:jc w:val="right"/>
              <w:rPr>
                <w:bCs/>
                <w:sz w:val="22"/>
              </w:rPr>
            </w:pPr>
          </w:p>
        </w:tc>
      </w:tr>
      <w:tr w:rsidR="00D654E4" w:rsidTr="00652AB4">
        <w:trPr>
          <w:cantSplit/>
          <w:trHeight w:val="23"/>
          <w:jc w:val="center"/>
        </w:trPr>
        <w:tc>
          <w:tcPr>
            <w:tcW w:w="1126" w:type="dxa"/>
            <w:vMerge/>
            <w:vAlign w:val="center"/>
          </w:tcPr>
          <w:p w:rsidR="00D654E4" w:rsidRDefault="00D654E4" w:rsidP="00652AB4">
            <w:pPr>
              <w:widowControl/>
              <w:spacing w:line="360" w:lineRule="auto"/>
              <w:jc w:val="right"/>
              <w:rPr>
                <w:bCs/>
                <w:sz w:val="22"/>
              </w:rPr>
            </w:pPr>
          </w:p>
        </w:tc>
        <w:tc>
          <w:tcPr>
            <w:tcW w:w="1377" w:type="dxa"/>
            <w:vAlign w:val="center"/>
          </w:tcPr>
          <w:p w:rsidR="00D654E4" w:rsidRDefault="00D654E4" w:rsidP="00652AB4">
            <w:pPr>
              <w:widowControl/>
              <w:spacing w:line="360" w:lineRule="auto"/>
              <w:jc w:val="right"/>
              <w:rPr>
                <w:bCs/>
                <w:sz w:val="22"/>
              </w:rPr>
            </w:pPr>
          </w:p>
        </w:tc>
        <w:tc>
          <w:tcPr>
            <w:tcW w:w="879" w:type="dxa"/>
            <w:vAlign w:val="center"/>
          </w:tcPr>
          <w:p w:rsidR="00D654E4" w:rsidRDefault="00D654E4" w:rsidP="00652AB4">
            <w:pPr>
              <w:widowControl/>
              <w:spacing w:line="360" w:lineRule="auto"/>
              <w:jc w:val="right"/>
              <w:rPr>
                <w:bCs/>
                <w:sz w:val="22"/>
              </w:rPr>
            </w:pPr>
          </w:p>
        </w:tc>
        <w:tc>
          <w:tcPr>
            <w:tcW w:w="1003" w:type="dxa"/>
            <w:gridSpan w:val="2"/>
            <w:vAlign w:val="center"/>
          </w:tcPr>
          <w:p w:rsidR="00D654E4" w:rsidRDefault="00D654E4" w:rsidP="00652AB4">
            <w:pPr>
              <w:widowControl/>
              <w:spacing w:line="360" w:lineRule="auto"/>
              <w:jc w:val="right"/>
              <w:rPr>
                <w:bCs/>
                <w:sz w:val="22"/>
              </w:rPr>
            </w:pPr>
          </w:p>
        </w:tc>
        <w:tc>
          <w:tcPr>
            <w:tcW w:w="1433" w:type="dxa"/>
            <w:gridSpan w:val="4"/>
            <w:vAlign w:val="center"/>
          </w:tcPr>
          <w:p w:rsidR="00D654E4" w:rsidRDefault="00D654E4" w:rsidP="00652AB4">
            <w:pPr>
              <w:widowControl/>
              <w:spacing w:line="360" w:lineRule="auto"/>
              <w:jc w:val="right"/>
              <w:rPr>
                <w:bCs/>
                <w:sz w:val="22"/>
              </w:rPr>
            </w:pPr>
          </w:p>
        </w:tc>
        <w:tc>
          <w:tcPr>
            <w:tcW w:w="3857" w:type="dxa"/>
            <w:gridSpan w:val="3"/>
            <w:vAlign w:val="center"/>
          </w:tcPr>
          <w:p w:rsidR="00D654E4" w:rsidRDefault="00D654E4" w:rsidP="00652AB4">
            <w:pPr>
              <w:widowControl/>
              <w:spacing w:line="360" w:lineRule="auto"/>
              <w:jc w:val="right"/>
              <w:rPr>
                <w:bCs/>
                <w:sz w:val="22"/>
              </w:rPr>
            </w:pPr>
          </w:p>
        </w:tc>
      </w:tr>
      <w:tr w:rsidR="00D654E4" w:rsidTr="00652AB4">
        <w:trPr>
          <w:cantSplit/>
          <w:trHeight w:val="23"/>
          <w:jc w:val="center"/>
        </w:trPr>
        <w:tc>
          <w:tcPr>
            <w:tcW w:w="1126" w:type="dxa"/>
            <w:vAlign w:val="center"/>
          </w:tcPr>
          <w:p w:rsidR="00D654E4" w:rsidRDefault="00D654E4" w:rsidP="00652AB4">
            <w:pPr>
              <w:widowControl/>
              <w:spacing w:line="360" w:lineRule="auto"/>
              <w:jc w:val="center"/>
              <w:rPr>
                <w:bCs/>
                <w:sz w:val="22"/>
              </w:rPr>
            </w:pPr>
            <w:r>
              <w:rPr>
                <w:bCs/>
                <w:sz w:val="22"/>
              </w:rPr>
              <w:lastRenderedPageBreak/>
              <w:t>本人承诺事项</w:t>
            </w:r>
          </w:p>
        </w:tc>
        <w:tc>
          <w:tcPr>
            <w:tcW w:w="8549" w:type="dxa"/>
            <w:gridSpan w:val="11"/>
            <w:vAlign w:val="center"/>
          </w:tcPr>
          <w:p w:rsidR="00D654E4" w:rsidRDefault="00D654E4" w:rsidP="00652AB4">
            <w:pPr>
              <w:pStyle w:val="a3"/>
              <w:widowControl/>
              <w:spacing w:line="360" w:lineRule="auto"/>
              <w:ind w:firstLineChars="250" w:firstLine="550"/>
              <w:rPr>
                <w:rFonts w:ascii="仿宋_GB2312" w:eastAsia="仿宋_GB2312" w:hint="eastAsia"/>
                <w:bCs/>
                <w:sz w:val="22"/>
              </w:rPr>
            </w:pPr>
          </w:p>
          <w:p w:rsidR="00D654E4" w:rsidRDefault="00D654E4" w:rsidP="00652AB4">
            <w:pPr>
              <w:pStyle w:val="a3"/>
              <w:widowControl/>
              <w:spacing w:line="360" w:lineRule="auto"/>
              <w:ind w:firstLineChars="250" w:firstLine="550"/>
              <w:rPr>
                <w:rFonts w:ascii="仿宋_GB2312" w:eastAsia="仿宋_GB2312" w:hint="eastAsia"/>
                <w:sz w:val="22"/>
              </w:rPr>
            </w:pPr>
            <w:r>
              <w:rPr>
                <w:rFonts w:ascii="仿宋_GB2312" w:eastAsia="仿宋_GB2312" w:hint="eastAsia"/>
                <w:bCs/>
                <w:sz w:val="22"/>
              </w:rPr>
              <w:t>本人已仔细全文阅读《广州市公安局招聘公交辅警公告》及附件，清楚不得招聘为辅警的情形，承诺以上信息及提供的所有资料真实完整。同时本人承诺已充分履行主动披露与劳动合同直接相关基本情况的义务；没有受过刑事处罚或者涉嫌违法</w:t>
            </w:r>
            <w:r>
              <w:rPr>
                <w:rFonts w:ascii="仿宋_GB2312" w:eastAsia="仿宋_GB2312" w:hAnsi="宋体" w:cs="宋体" w:hint="eastAsia"/>
                <w:bCs/>
                <w:sz w:val="22"/>
              </w:rPr>
              <w:t>犯罪尚未查清；没有被行政拘留、收容教养、收容教育或者有吸毒史；没有被国家机关、事业单位开除公职或者辞退；没有因违反公安机关管理规定而解除劳动合同；没有精神类疾病及其他影响日常工作的重大疾病；没有较为严重的个人不良征信信用记录；未</w:t>
            </w:r>
            <w:r>
              <w:rPr>
                <w:rFonts w:ascii="仿宋_GB2312" w:eastAsia="仿宋_GB2312" w:hint="eastAsia"/>
                <w:sz w:val="22"/>
              </w:rPr>
              <w:t>曾在公安机关从事警务辅助工作合同期未满擅自离职。</w:t>
            </w:r>
          </w:p>
          <w:p w:rsidR="00D654E4" w:rsidRDefault="00D654E4" w:rsidP="00652AB4">
            <w:pPr>
              <w:widowControl/>
              <w:spacing w:line="360" w:lineRule="auto"/>
              <w:ind w:firstLineChars="200" w:firstLine="440"/>
              <w:jc w:val="left"/>
              <w:rPr>
                <w:bCs/>
                <w:sz w:val="22"/>
              </w:rPr>
            </w:pPr>
            <w:r>
              <w:rPr>
                <w:rFonts w:hAnsi="宋体" w:cs="宋体" w:hint="eastAsia"/>
                <w:bCs/>
                <w:sz w:val="22"/>
                <w:szCs w:val="22"/>
              </w:rPr>
              <w:t>如有以上任何行为，一经查实，本人愿意承担一切法律后果</w:t>
            </w:r>
            <w:r>
              <w:rPr>
                <w:rFonts w:hint="eastAsia"/>
                <w:sz w:val="22"/>
              </w:rPr>
              <w:t>（包括但不限于用人单位以欺诈为由解除劳动合同）。</w:t>
            </w:r>
          </w:p>
          <w:p w:rsidR="00D654E4" w:rsidRDefault="00D654E4" w:rsidP="00652AB4">
            <w:pPr>
              <w:widowControl/>
              <w:spacing w:line="360" w:lineRule="auto"/>
              <w:jc w:val="right"/>
              <w:rPr>
                <w:bCs/>
                <w:sz w:val="22"/>
              </w:rPr>
            </w:pPr>
            <w:r>
              <w:rPr>
                <w:bCs/>
                <w:sz w:val="22"/>
              </w:rPr>
              <w:t xml:space="preserve">  本人签名：                年    月    日  </w:t>
            </w:r>
          </w:p>
        </w:tc>
      </w:tr>
      <w:tr w:rsidR="00D654E4" w:rsidTr="00652AB4">
        <w:trPr>
          <w:cantSplit/>
          <w:trHeight w:val="23"/>
          <w:jc w:val="center"/>
        </w:trPr>
        <w:tc>
          <w:tcPr>
            <w:tcW w:w="1126" w:type="dxa"/>
            <w:vAlign w:val="center"/>
          </w:tcPr>
          <w:p w:rsidR="00D654E4" w:rsidRDefault="00D654E4" w:rsidP="00652AB4">
            <w:pPr>
              <w:widowControl/>
              <w:spacing w:line="560" w:lineRule="exact"/>
              <w:jc w:val="center"/>
              <w:rPr>
                <w:bCs/>
                <w:sz w:val="22"/>
              </w:rPr>
            </w:pPr>
            <w:r>
              <w:rPr>
                <w:bCs/>
                <w:sz w:val="22"/>
              </w:rPr>
              <w:t>资格审核意见</w:t>
            </w:r>
          </w:p>
        </w:tc>
        <w:tc>
          <w:tcPr>
            <w:tcW w:w="8549" w:type="dxa"/>
            <w:gridSpan w:val="11"/>
            <w:vAlign w:val="center"/>
          </w:tcPr>
          <w:p w:rsidR="00D654E4" w:rsidRDefault="00D654E4" w:rsidP="00652AB4">
            <w:pPr>
              <w:widowControl/>
              <w:spacing w:line="560" w:lineRule="exact"/>
              <w:rPr>
                <w:bCs/>
                <w:sz w:val="22"/>
              </w:rPr>
            </w:pPr>
          </w:p>
          <w:p w:rsidR="00D654E4" w:rsidRDefault="00D654E4" w:rsidP="00652AB4">
            <w:pPr>
              <w:widowControl/>
              <w:spacing w:line="560" w:lineRule="exact"/>
              <w:ind w:firstLineChars="1675" w:firstLine="3685"/>
              <w:jc w:val="left"/>
              <w:rPr>
                <w:bCs/>
                <w:sz w:val="22"/>
              </w:rPr>
            </w:pPr>
            <w:r>
              <w:rPr>
                <w:bCs/>
                <w:sz w:val="22"/>
              </w:rPr>
              <w:t>审核人签名：                年    月    日</w:t>
            </w:r>
          </w:p>
        </w:tc>
      </w:tr>
    </w:tbl>
    <w:p w:rsidR="00D654E4" w:rsidRDefault="00D654E4" w:rsidP="00D654E4">
      <w:pPr>
        <w:widowControl/>
        <w:spacing w:line="560" w:lineRule="exact"/>
        <w:rPr>
          <w:rFonts w:hAnsi="黑体" w:hint="eastAsia"/>
        </w:rPr>
      </w:pPr>
      <w:r>
        <w:rPr>
          <w:rFonts w:hAnsi="黑体" w:hint="eastAsia"/>
        </w:rPr>
        <w:t>身高：</w:t>
      </w:r>
      <w:r>
        <w:rPr>
          <w:rFonts w:hAnsi="黑体" w:hint="eastAsia"/>
          <w:u w:val="single"/>
        </w:rPr>
        <w:t xml:space="preserve">          </w:t>
      </w:r>
      <w:r>
        <w:rPr>
          <w:rFonts w:hAnsi="黑体" w:hint="eastAsia"/>
        </w:rPr>
        <w:t>米。</w:t>
      </w:r>
    </w:p>
    <w:p w:rsidR="00D654E4" w:rsidRDefault="00D654E4" w:rsidP="00D654E4">
      <w:pPr>
        <w:widowControl/>
        <w:spacing w:line="560" w:lineRule="exact"/>
        <w:rPr>
          <w:rFonts w:eastAsia="黑体" w:hAnsi="黑体"/>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r>
        <w:rPr>
          <w:rFonts w:ascii="黑体" w:eastAsia="黑体" w:cs="黑体" w:hint="eastAsia"/>
          <w:szCs w:val="32"/>
        </w:rPr>
        <w:t>附件2：</w:t>
      </w:r>
    </w:p>
    <w:p w:rsidR="00D654E4" w:rsidRDefault="00D654E4" w:rsidP="00D654E4">
      <w:pPr>
        <w:widowControl/>
        <w:spacing w:line="560" w:lineRule="exact"/>
        <w:jc w:val="center"/>
        <w:rPr>
          <w:rFonts w:ascii="宋体" w:eastAsia="宋体" w:hAnsi="宋体" w:hint="eastAsia"/>
          <w:b/>
          <w:color w:val="C0504D"/>
          <w:sz w:val="44"/>
          <w:szCs w:val="44"/>
        </w:rPr>
      </w:pPr>
      <w:r>
        <w:rPr>
          <w:rFonts w:ascii="宋体" w:eastAsia="宋体" w:hAnsi="宋体" w:hint="eastAsia"/>
          <w:b/>
          <w:sz w:val="44"/>
          <w:szCs w:val="44"/>
        </w:rPr>
        <w:t>体能测试评分标准</w:t>
      </w:r>
    </w:p>
    <w:p w:rsidR="00D654E4" w:rsidRDefault="00D654E4" w:rsidP="00D654E4">
      <w:pPr>
        <w:widowControl/>
        <w:spacing w:line="560" w:lineRule="exact"/>
        <w:ind w:left="567"/>
        <w:rPr>
          <w:color w:val="C0504D"/>
        </w:rPr>
      </w:pPr>
    </w:p>
    <w:p w:rsidR="00D654E4" w:rsidRDefault="00D654E4" w:rsidP="00D654E4">
      <w:pPr>
        <w:pStyle w:val="a3"/>
        <w:widowControl/>
        <w:spacing w:line="560" w:lineRule="exact"/>
        <w:ind w:firstLineChars="231" w:firstLine="739"/>
        <w:rPr>
          <w:rFonts w:ascii="仿宋_GB2312" w:eastAsia="仿宋_GB2312" w:hAnsi="仿宋"/>
          <w:b/>
          <w:kern w:val="0"/>
          <w:sz w:val="32"/>
          <w:szCs w:val="32"/>
        </w:rPr>
      </w:pPr>
      <w:r>
        <w:rPr>
          <w:rFonts w:ascii="仿宋_GB2312" w:eastAsia="仿宋_GB2312" w:hint="eastAsia"/>
          <w:b/>
          <w:sz w:val="32"/>
          <w:szCs w:val="32"/>
        </w:rPr>
        <w:t>一、</w:t>
      </w:r>
      <w:r>
        <w:rPr>
          <w:rFonts w:ascii="仿宋_GB2312" w:eastAsia="仿宋_GB2312" w:hAnsi="仿宋" w:hint="eastAsia"/>
          <w:b/>
          <w:kern w:val="0"/>
          <w:sz w:val="32"/>
          <w:szCs w:val="32"/>
        </w:rPr>
        <w:t>4×10折返跑</w:t>
      </w:r>
    </w:p>
    <w:p w:rsidR="00D654E4" w:rsidRDefault="00D654E4" w:rsidP="00D654E4">
      <w:pPr>
        <w:pStyle w:val="a3"/>
        <w:widowControl/>
        <w:spacing w:line="560" w:lineRule="exact"/>
        <w:ind w:firstLineChars="231" w:firstLine="739"/>
        <w:rPr>
          <w:rFonts w:ascii="仿宋_GB2312" w:eastAsia="仿宋_GB2312" w:hAnsi="仿宋"/>
          <w:kern w:val="0"/>
          <w:sz w:val="32"/>
          <w:szCs w:val="32"/>
        </w:rPr>
      </w:pPr>
      <w:r>
        <w:rPr>
          <w:rFonts w:ascii="仿宋_GB2312" w:eastAsia="仿宋_GB2312" w:hAnsi="仿宋" w:hint="eastAsia"/>
          <w:kern w:val="0"/>
          <w:sz w:val="32"/>
          <w:szCs w:val="32"/>
        </w:rPr>
        <w:lastRenderedPageBreak/>
        <w:t>合格标准：</w:t>
      </w:r>
    </w:p>
    <w:p w:rsidR="00D654E4" w:rsidRDefault="00D654E4" w:rsidP="00D654E4">
      <w:pPr>
        <w:pStyle w:val="a3"/>
        <w:widowControl/>
        <w:spacing w:line="560" w:lineRule="exact"/>
        <w:ind w:firstLineChars="231" w:firstLine="739"/>
        <w:rPr>
          <w:rFonts w:ascii="仿宋_GB2312" w:eastAsia="仿宋_GB2312" w:hAnsi="仿宋"/>
          <w:kern w:val="0"/>
          <w:sz w:val="32"/>
          <w:szCs w:val="32"/>
        </w:rPr>
      </w:pPr>
      <w:r>
        <w:rPr>
          <w:rFonts w:ascii="仿宋_GB2312" w:eastAsia="仿宋_GB2312" w:hAnsi="仿宋" w:hint="eastAsia"/>
          <w:kern w:val="0"/>
          <w:sz w:val="32"/>
          <w:szCs w:val="32"/>
        </w:rPr>
        <w:t>30岁以下男性小于或等于13秒1；</w:t>
      </w:r>
    </w:p>
    <w:p w:rsidR="00D654E4" w:rsidRDefault="00D654E4" w:rsidP="00D654E4">
      <w:pPr>
        <w:pStyle w:val="a3"/>
        <w:widowControl/>
        <w:spacing w:line="560" w:lineRule="exact"/>
        <w:ind w:firstLineChars="231" w:firstLine="739"/>
        <w:rPr>
          <w:rFonts w:ascii="仿宋_GB2312" w:eastAsia="仿宋_GB2312" w:hAnsi="仿宋"/>
          <w:kern w:val="0"/>
          <w:sz w:val="32"/>
          <w:szCs w:val="32"/>
        </w:rPr>
      </w:pPr>
      <w:r>
        <w:rPr>
          <w:rFonts w:ascii="仿宋_GB2312" w:eastAsia="仿宋_GB2312" w:hAnsi="仿宋" w:hint="eastAsia"/>
          <w:kern w:val="0"/>
          <w:sz w:val="32"/>
          <w:szCs w:val="32"/>
        </w:rPr>
        <w:t>31岁以上男性小于或等于13秒4；</w:t>
      </w:r>
    </w:p>
    <w:p w:rsidR="00D654E4" w:rsidRDefault="00D654E4" w:rsidP="00D654E4">
      <w:pPr>
        <w:pStyle w:val="a3"/>
        <w:widowControl/>
        <w:spacing w:line="560" w:lineRule="exact"/>
        <w:ind w:firstLineChars="231" w:firstLine="739"/>
        <w:rPr>
          <w:rFonts w:ascii="仿宋_GB2312" w:eastAsia="仿宋_GB2312" w:hAnsi="仿宋"/>
          <w:kern w:val="0"/>
          <w:sz w:val="32"/>
          <w:szCs w:val="32"/>
        </w:rPr>
      </w:pPr>
      <w:r>
        <w:rPr>
          <w:rFonts w:ascii="仿宋_GB2312" w:eastAsia="仿宋_GB2312" w:hAnsi="仿宋" w:hint="eastAsia"/>
          <w:kern w:val="0"/>
          <w:sz w:val="32"/>
          <w:szCs w:val="32"/>
        </w:rPr>
        <w:t>30岁以下女性小于或等于14秒1；</w:t>
      </w:r>
    </w:p>
    <w:p w:rsidR="00D654E4" w:rsidRDefault="00D654E4" w:rsidP="00D654E4">
      <w:pPr>
        <w:pStyle w:val="a3"/>
        <w:widowControl/>
        <w:spacing w:line="560" w:lineRule="exact"/>
        <w:ind w:firstLineChars="231" w:firstLine="739"/>
        <w:rPr>
          <w:rFonts w:ascii="仿宋_GB2312" w:eastAsia="仿宋_GB2312" w:hAnsi="仿宋"/>
          <w:kern w:val="0"/>
          <w:sz w:val="32"/>
          <w:szCs w:val="32"/>
        </w:rPr>
      </w:pPr>
      <w:r>
        <w:rPr>
          <w:rFonts w:ascii="仿宋_GB2312" w:eastAsia="仿宋_GB2312" w:hAnsi="仿宋" w:hint="eastAsia"/>
          <w:kern w:val="0"/>
          <w:sz w:val="32"/>
          <w:szCs w:val="32"/>
        </w:rPr>
        <w:t>31岁以上女性小于或等于14秒4；</w:t>
      </w:r>
    </w:p>
    <w:p w:rsidR="00D654E4" w:rsidRDefault="00D654E4" w:rsidP="00D654E4">
      <w:pPr>
        <w:widowControl/>
        <w:spacing w:line="560" w:lineRule="exact"/>
        <w:ind w:firstLineChars="200" w:firstLine="640"/>
        <w:rPr>
          <w:b/>
        </w:rPr>
      </w:pPr>
      <w:r>
        <w:rPr>
          <w:rFonts w:hint="eastAsia"/>
          <w:b/>
        </w:rPr>
        <w:t>二、纵跳摸高</w:t>
      </w:r>
    </w:p>
    <w:p w:rsidR="00D654E4" w:rsidRDefault="00D654E4" w:rsidP="00D654E4">
      <w:pPr>
        <w:widowControl/>
        <w:spacing w:line="560" w:lineRule="exact"/>
        <w:ind w:firstLineChars="200" w:firstLine="640"/>
      </w:pPr>
      <w:r>
        <w:rPr>
          <w:rFonts w:hint="eastAsia"/>
        </w:rPr>
        <w:t>合格标准：</w:t>
      </w:r>
    </w:p>
    <w:p w:rsidR="00D654E4" w:rsidRDefault="00D654E4" w:rsidP="00D654E4">
      <w:pPr>
        <w:widowControl/>
        <w:spacing w:line="560" w:lineRule="exact"/>
        <w:ind w:firstLineChars="200" w:firstLine="640"/>
      </w:pPr>
      <w:r>
        <w:rPr>
          <w:rFonts w:hint="eastAsia"/>
        </w:rPr>
        <w:t>男性：大于或等于265厘米；</w:t>
      </w:r>
    </w:p>
    <w:p w:rsidR="00D654E4" w:rsidRDefault="00D654E4" w:rsidP="00D654E4">
      <w:pPr>
        <w:widowControl/>
        <w:spacing w:line="560" w:lineRule="exact"/>
        <w:ind w:firstLineChars="200" w:firstLine="640"/>
      </w:pPr>
      <w:r>
        <w:rPr>
          <w:rFonts w:hint="eastAsia"/>
        </w:rPr>
        <w:t>女性：大于或等于230厘米；</w:t>
      </w:r>
    </w:p>
    <w:p w:rsidR="00D654E4" w:rsidRDefault="00D654E4" w:rsidP="00D654E4">
      <w:pPr>
        <w:widowControl/>
        <w:spacing w:line="560" w:lineRule="exact"/>
        <w:ind w:firstLineChars="200" w:firstLine="640"/>
      </w:pPr>
      <w:r>
        <w:rPr>
          <w:rFonts w:hint="eastAsia"/>
          <w:shd w:val="clear" w:color="auto" w:fill="FFFFFF"/>
        </w:rPr>
        <w:t>原地起跳，触摸到高度线或者测试条的视为合格；测试不超过三次。</w:t>
      </w:r>
    </w:p>
    <w:p w:rsidR="00D654E4" w:rsidRDefault="00D654E4" w:rsidP="00D654E4">
      <w:pPr>
        <w:spacing w:line="560" w:lineRule="exact"/>
      </w:pPr>
    </w:p>
    <w:p w:rsidR="00D654E4" w:rsidRDefault="00D654E4" w:rsidP="00D654E4">
      <w:pPr>
        <w:spacing w:line="560" w:lineRule="exact"/>
      </w:pPr>
    </w:p>
    <w:p w:rsidR="00D654E4" w:rsidRDefault="00D654E4" w:rsidP="00D654E4">
      <w:pPr>
        <w:spacing w:line="560" w:lineRule="exact"/>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rPr>
          <w:rFonts w:ascii="黑体" w:eastAsia="黑体" w:cs="黑体" w:hint="eastAsia"/>
          <w:szCs w:val="32"/>
        </w:rPr>
      </w:pPr>
    </w:p>
    <w:p w:rsidR="00D654E4" w:rsidRDefault="00D654E4" w:rsidP="00D654E4">
      <w:pPr>
        <w:tabs>
          <w:tab w:val="left" w:pos="3375"/>
        </w:tabs>
        <w:spacing w:line="360" w:lineRule="auto"/>
      </w:pPr>
      <w:r>
        <w:rPr>
          <w:rFonts w:ascii="黑体" w:eastAsia="黑体" w:cs="黑体" w:hint="eastAsia"/>
          <w:szCs w:val="32"/>
        </w:rPr>
        <w:t>附件3：</w:t>
      </w:r>
      <w:r>
        <w:rPr>
          <w:rFonts w:ascii="黑体" w:eastAsia="黑体" w:cs="黑体"/>
          <w:szCs w:val="32"/>
        </w:rPr>
        <w:tab/>
      </w:r>
    </w:p>
    <w:p w:rsidR="00D654E4" w:rsidRDefault="00D654E4" w:rsidP="00D654E4">
      <w:pPr>
        <w:spacing w:line="560" w:lineRule="exact"/>
        <w:jc w:val="center"/>
        <w:rPr>
          <w:rFonts w:eastAsia="方正小标宋简体"/>
          <w:sz w:val="36"/>
          <w:szCs w:val="36"/>
        </w:rPr>
      </w:pPr>
      <w:r>
        <w:rPr>
          <w:rFonts w:eastAsia="方正小标宋简体" w:cs="方正小标宋简体" w:hint="eastAsia"/>
          <w:sz w:val="36"/>
          <w:szCs w:val="36"/>
        </w:rPr>
        <w:t>广东省事业单位公开招聘人员体检通用标准</w:t>
      </w:r>
    </w:p>
    <w:p w:rsidR="00D654E4" w:rsidRDefault="00D654E4" w:rsidP="00D654E4">
      <w:pPr>
        <w:spacing w:line="520" w:lineRule="exact"/>
        <w:jc w:val="left"/>
      </w:pPr>
      <w:r>
        <w:t xml:space="preserve">    </w:t>
      </w:r>
      <w:r>
        <w:rPr>
          <w:rFonts w:cs="仿宋_GB2312" w:hint="eastAsia"/>
        </w:rPr>
        <w:t>第一条</w:t>
      </w:r>
      <w:r>
        <w:t xml:space="preserve">  </w:t>
      </w:r>
      <w:r>
        <w:rPr>
          <w:rFonts w:cs="仿宋_GB2312" w:hint="eastAsia"/>
        </w:rPr>
        <w:t>风湿性心脏病、心肌病、冠心病、先天性心脏病、克山病等器质性心脏病，不合格。先天性心脏病或获得性心脏病不需手术者或经手术治愈者，合格。</w:t>
      </w:r>
    </w:p>
    <w:p w:rsidR="00D654E4" w:rsidRDefault="00D654E4" w:rsidP="00D654E4">
      <w:pPr>
        <w:spacing w:line="520" w:lineRule="exact"/>
        <w:jc w:val="left"/>
      </w:pPr>
      <w:r>
        <w:t xml:space="preserve">    </w:t>
      </w:r>
      <w:r>
        <w:rPr>
          <w:rFonts w:cs="仿宋_GB2312" w:hint="eastAsia"/>
        </w:rPr>
        <w:t>遇有下列情况之一的，排除心脏病理性改变，合格：</w:t>
      </w:r>
    </w:p>
    <w:p w:rsidR="00D654E4" w:rsidRDefault="00D654E4" w:rsidP="00D654E4">
      <w:pPr>
        <w:spacing w:line="520" w:lineRule="exact"/>
        <w:jc w:val="left"/>
      </w:pPr>
      <w:r>
        <w:lastRenderedPageBreak/>
        <w:t xml:space="preserve">    (</w:t>
      </w:r>
      <w:proofErr w:type="gramStart"/>
      <w:r>
        <w:rPr>
          <w:rFonts w:cs="仿宋_GB2312" w:hint="eastAsia"/>
        </w:rPr>
        <w:t>一</w:t>
      </w:r>
      <w:proofErr w:type="gramEnd"/>
      <w:r>
        <w:t>)</w:t>
      </w:r>
      <w:r>
        <w:rPr>
          <w:rFonts w:cs="仿宋_GB2312" w:hint="eastAsia"/>
        </w:rPr>
        <w:t>心脏听诊有生理性杂音；</w:t>
      </w:r>
    </w:p>
    <w:p w:rsidR="00D654E4" w:rsidRDefault="00D654E4" w:rsidP="00D654E4">
      <w:pPr>
        <w:spacing w:line="520" w:lineRule="exact"/>
        <w:jc w:val="left"/>
      </w:pPr>
      <w:r>
        <w:t xml:space="preserve">    (</w:t>
      </w:r>
      <w:r>
        <w:rPr>
          <w:rFonts w:cs="仿宋_GB2312" w:hint="eastAsia"/>
        </w:rPr>
        <w:t>二</w:t>
      </w:r>
      <w:r>
        <w:t>)</w:t>
      </w:r>
      <w:r>
        <w:rPr>
          <w:rFonts w:cs="仿宋_GB2312" w:hint="eastAsia"/>
        </w:rPr>
        <w:t>每分钟少于</w:t>
      </w:r>
      <w:r>
        <w:t>6</w:t>
      </w:r>
      <w:r>
        <w:rPr>
          <w:rFonts w:cs="仿宋_GB2312" w:hint="eastAsia"/>
        </w:rPr>
        <w:t>次的偶发期前收缩</w:t>
      </w:r>
      <w:r>
        <w:t>(</w:t>
      </w:r>
      <w:r>
        <w:rPr>
          <w:rFonts w:cs="仿宋_GB2312" w:hint="eastAsia"/>
        </w:rPr>
        <w:t>有心肌炎史者从严掌握</w:t>
      </w:r>
      <w:r>
        <w:t>)</w:t>
      </w:r>
      <w:r>
        <w:rPr>
          <w:rFonts w:cs="仿宋_GB2312" w:hint="eastAsia"/>
        </w:rPr>
        <w:t>；</w:t>
      </w:r>
    </w:p>
    <w:p w:rsidR="00D654E4" w:rsidRDefault="00D654E4" w:rsidP="00D654E4">
      <w:pPr>
        <w:spacing w:line="520" w:lineRule="exact"/>
        <w:jc w:val="left"/>
      </w:pPr>
      <w:r>
        <w:t xml:space="preserve">    (</w:t>
      </w:r>
      <w:r>
        <w:rPr>
          <w:rFonts w:cs="仿宋_GB2312" w:hint="eastAsia"/>
        </w:rPr>
        <w:t>三</w:t>
      </w:r>
      <w:r>
        <w:t>)</w:t>
      </w:r>
      <w:r>
        <w:rPr>
          <w:rFonts w:cs="仿宋_GB2312" w:hint="eastAsia"/>
        </w:rPr>
        <w:t>心率每分钟</w:t>
      </w:r>
      <w:r>
        <w:t>50-60</w:t>
      </w:r>
      <w:r>
        <w:rPr>
          <w:rFonts w:cs="仿宋_GB2312" w:hint="eastAsia"/>
        </w:rPr>
        <w:t>次或</w:t>
      </w:r>
      <w:r>
        <w:t>100-110</w:t>
      </w:r>
      <w:r>
        <w:rPr>
          <w:rFonts w:cs="仿宋_GB2312" w:hint="eastAsia"/>
        </w:rPr>
        <w:t>次；</w:t>
      </w:r>
    </w:p>
    <w:p w:rsidR="00D654E4" w:rsidRDefault="00D654E4" w:rsidP="00D654E4">
      <w:pPr>
        <w:spacing w:line="520" w:lineRule="exact"/>
        <w:jc w:val="left"/>
      </w:pPr>
      <w:r>
        <w:t xml:space="preserve">    (</w:t>
      </w:r>
      <w:r>
        <w:rPr>
          <w:rFonts w:cs="仿宋_GB2312" w:hint="eastAsia"/>
        </w:rPr>
        <w:t>四</w:t>
      </w:r>
      <w:r>
        <w:t>)</w:t>
      </w:r>
      <w:r>
        <w:rPr>
          <w:rFonts w:cs="仿宋_GB2312" w:hint="eastAsia"/>
        </w:rPr>
        <w:t>心电图有异常的其他情况。</w:t>
      </w:r>
    </w:p>
    <w:p w:rsidR="00D654E4" w:rsidRDefault="00D654E4" w:rsidP="00D654E4">
      <w:pPr>
        <w:spacing w:line="520" w:lineRule="exact"/>
        <w:jc w:val="left"/>
      </w:pPr>
      <w:r>
        <w:t xml:space="preserve">    </w:t>
      </w:r>
      <w:r>
        <w:rPr>
          <w:rFonts w:cs="仿宋_GB2312" w:hint="eastAsia"/>
        </w:rPr>
        <w:t>第二条</w:t>
      </w:r>
      <w:r>
        <w:t xml:space="preserve">  </w:t>
      </w:r>
      <w:r>
        <w:rPr>
          <w:rFonts w:cs="仿宋_GB2312" w:hint="eastAsia"/>
        </w:rPr>
        <w:t>血压在下列范围内，合格：</w:t>
      </w:r>
    </w:p>
    <w:p w:rsidR="00D654E4" w:rsidRDefault="00D654E4" w:rsidP="00D654E4">
      <w:pPr>
        <w:spacing w:line="520" w:lineRule="exact"/>
        <w:jc w:val="left"/>
      </w:pPr>
      <w:r>
        <w:t xml:space="preserve">    </w:t>
      </w:r>
      <w:r>
        <w:rPr>
          <w:rFonts w:cs="仿宋_GB2312" w:hint="eastAsia"/>
        </w:rPr>
        <w:t>收缩压</w:t>
      </w:r>
      <w:r>
        <w:t>90mmHg-140mmHg(12.00-18.66Kpa)</w:t>
      </w:r>
      <w:r>
        <w:rPr>
          <w:rFonts w:cs="仿宋_GB2312" w:hint="eastAsia"/>
        </w:rPr>
        <w:t>；</w:t>
      </w:r>
    </w:p>
    <w:p w:rsidR="00D654E4" w:rsidRDefault="00D654E4" w:rsidP="00D654E4">
      <w:pPr>
        <w:spacing w:line="520" w:lineRule="exact"/>
        <w:jc w:val="left"/>
      </w:pPr>
      <w:r>
        <w:t xml:space="preserve">    </w:t>
      </w:r>
      <w:r>
        <w:rPr>
          <w:rFonts w:cs="仿宋_GB2312" w:hint="eastAsia"/>
        </w:rPr>
        <w:t>舒张压</w:t>
      </w:r>
      <w:r>
        <w:t>60mmHg-90mmHg (8.00-12.00Kpa)</w:t>
      </w:r>
      <w:r>
        <w:rPr>
          <w:rFonts w:cs="仿宋_GB2312" w:hint="eastAsia"/>
        </w:rPr>
        <w:t>。</w:t>
      </w:r>
    </w:p>
    <w:p w:rsidR="00D654E4" w:rsidRDefault="00D654E4" w:rsidP="00D654E4">
      <w:pPr>
        <w:spacing w:line="520" w:lineRule="exact"/>
        <w:jc w:val="left"/>
      </w:pPr>
      <w:r>
        <w:t xml:space="preserve">    </w:t>
      </w:r>
      <w:r>
        <w:rPr>
          <w:rFonts w:cs="仿宋_GB2312" w:hint="eastAsia"/>
        </w:rPr>
        <w:t>第三条</w:t>
      </w:r>
      <w:r>
        <w:t xml:space="preserve">  </w:t>
      </w:r>
      <w:r>
        <w:rPr>
          <w:rFonts w:cs="仿宋_GB2312" w:hint="eastAsia"/>
        </w:rPr>
        <w:t>血液病，不合格。单纯性缺铁性贫血，血红蛋白男性高于</w:t>
      </w:r>
      <w:r>
        <w:t>90g</w:t>
      </w:r>
      <w:r>
        <w:rPr>
          <w:rFonts w:cs="仿宋_GB2312" w:hint="eastAsia"/>
        </w:rPr>
        <w:t>／</w:t>
      </w:r>
      <w:r>
        <w:t>L</w:t>
      </w:r>
      <w:r>
        <w:rPr>
          <w:rFonts w:cs="仿宋_GB2312" w:hint="eastAsia"/>
        </w:rPr>
        <w:t>、女性高于</w:t>
      </w:r>
      <w:r>
        <w:t>80g</w:t>
      </w:r>
      <w:r>
        <w:rPr>
          <w:rFonts w:cs="仿宋_GB2312" w:hint="eastAsia"/>
        </w:rPr>
        <w:t>／</w:t>
      </w:r>
      <w:r>
        <w:t>L</w:t>
      </w:r>
      <w:r>
        <w:rPr>
          <w:rFonts w:cs="仿宋_GB2312" w:hint="eastAsia"/>
        </w:rPr>
        <w:t>，合格。地中海贫血，不影响正常工作的，合格。</w:t>
      </w:r>
    </w:p>
    <w:p w:rsidR="00D654E4" w:rsidRDefault="00D654E4" w:rsidP="00D654E4">
      <w:pPr>
        <w:spacing w:line="520" w:lineRule="exact"/>
        <w:jc w:val="left"/>
      </w:pPr>
      <w:r>
        <w:t xml:space="preserve">    </w:t>
      </w:r>
      <w:r>
        <w:rPr>
          <w:rFonts w:cs="仿宋_GB2312" w:hint="eastAsia"/>
        </w:rPr>
        <w:t>第四条</w:t>
      </w:r>
      <w:r>
        <w:t xml:space="preserve">  </w:t>
      </w:r>
      <w:r>
        <w:rPr>
          <w:rFonts w:cs="仿宋_GB2312" w:hint="eastAsia"/>
        </w:rPr>
        <w:t>结核病不合格。但下列情况合格：</w:t>
      </w:r>
    </w:p>
    <w:p w:rsidR="00D654E4" w:rsidRDefault="00D654E4" w:rsidP="00D654E4">
      <w:pPr>
        <w:spacing w:line="520" w:lineRule="exact"/>
        <w:jc w:val="left"/>
      </w:pPr>
      <w:r>
        <w:t xml:space="preserve">    (</w:t>
      </w:r>
      <w:proofErr w:type="gramStart"/>
      <w:r>
        <w:rPr>
          <w:rFonts w:cs="仿宋_GB2312" w:hint="eastAsia"/>
        </w:rPr>
        <w:t>一</w:t>
      </w:r>
      <w:proofErr w:type="gramEnd"/>
      <w:r>
        <w:t>)</w:t>
      </w:r>
      <w:r>
        <w:rPr>
          <w:rFonts w:cs="仿宋_GB2312" w:hint="eastAsia"/>
        </w:rPr>
        <w:t>原发性肺结核、继发性肺结核、结核性胸膜炎，临床治愈后稳定</w:t>
      </w:r>
      <w:r>
        <w:t>1</w:t>
      </w:r>
      <w:r>
        <w:rPr>
          <w:rFonts w:cs="仿宋_GB2312" w:hint="eastAsia"/>
        </w:rPr>
        <w:t>年无变化者；</w:t>
      </w:r>
    </w:p>
    <w:p w:rsidR="00D654E4" w:rsidRDefault="00D654E4" w:rsidP="00D654E4">
      <w:pPr>
        <w:spacing w:line="520" w:lineRule="exact"/>
        <w:jc w:val="left"/>
      </w:pPr>
      <w:r>
        <w:t xml:space="preserve">    (</w:t>
      </w:r>
      <w:r>
        <w:rPr>
          <w:rFonts w:cs="仿宋_GB2312" w:hint="eastAsia"/>
        </w:rPr>
        <w:t>二</w:t>
      </w:r>
      <w:r>
        <w:t>)</w:t>
      </w:r>
      <w:r>
        <w:rPr>
          <w:rFonts w:cs="仿宋_GB2312" w:hint="eastAsia"/>
        </w:rPr>
        <w:t>肺外结核病：肾结核、骨结核、腹膜结核、淋巴结核等，临床治愈后</w:t>
      </w:r>
      <w:r>
        <w:t>2</w:t>
      </w:r>
      <w:r>
        <w:rPr>
          <w:rFonts w:cs="仿宋_GB2312" w:hint="eastAsia"/>
        </w:rPr>
        <w:t>年无复发，经专科医院检查无变化者。</w:t>
      </w:r>
    </w:p>
    <w:p w:rsidR="00D654E4" w:rsidRDefault="00D654E4" w:rsidP="00D654E4">
      <w:pPr>
        <w:spacing w:line="520" w:lineRule="exact"/>
        <w:jc w:val="left"/>
      </w:pPr>
      <w:r>
        <w:t xml:space="preserve">    </w:t>
      </w:r>
      <w:r>
        <w:rPr>
          <w:rFonts w:cs="仿宋_GB2312" w:hint="eastAsia"/>
        </w:rPr>
        <w:t>第五条</w:t>
      </w:r>
      <w:r>
        <w:t xml:space="preserve">  </w:t>
      </w:r>
      <w:r>
        <w:rPr>
          <w:rFonts w:cs="仿宋_GB2312" w:hint="eastAsia"/>
        </w:rPr>
        <w:t>慢性支气管炎伴阻塞性肺气肿、支气管扩张、支气管哮喘，不合格。</w:t>
      </w:r>
    </w:p>
    <w:p w:rsidR="00D654E4" w:rsidRDefault="00D654E4" w:rsidP="00D654E4">
      <w:pPr>
        <w:spacing w:line="520" w:lineRule="exact"/>
        <w:jc w:val="left"/>
      </w:pPr>
      <w:r>
        <w:t xml:space="preserve">    </w:t>
      </w:r>
      <w:r>
        <w:rPr>
          <w:rFonts w:cs="仿宋_GB2312" w:hint="eastAsia"/>
        </w:rPr>
        <w:t>第六条</w:t>
      </w:r>
      <w:r>
        <w:t xml:space="preserve">  </w:t>
      </w:r>
      <w:r>
        <w:rPr>
          <w:rFonts w:cs="仿宋_GB2312" w:hint="eastAsia"/>
        </w:rPr>
        <w:t>严重慢性胃、肠疾病，不合格。胃溃疡或十二指肠溃疡已愈合，</w:t>
      </w:r>
      <w:r>
        <w:t>1</w:t>
      </w:r>
      <w:r>
        <w:rPr>
          <w:rFonts w:cs="仿宋_GB2312" w:hint="eastAsia"/>
        </w:rPr>
        <w:t>年内无出血史，</w:t>
      </w:r>
      <w:r>
        <w:t>1</w:t>
      </w:r>
      <w:r>
        <w:rPr>
          <w:rFonts w:cs="仿宋_GB2312" w:hint="eastAsia"/>
        </w:rPr>
        <w:t>年以上无症状者，合格；胃次全切除术后无严重并发症者，合格。</w:t>
      </w:r>
    </w:p>
    <w:p w:rsidR="00D654E4" w:rsidRDefault="00D654E4" w:rsidP="00D654E4">
      <w:pPr>
        <w:spacing w:line="520" w:lineRule="exact"/>
        <w:jc w:val="left"/>
      </w:pPr>
      <w:r>
        <w:t xml:space="preserve">    </w:t>
      </w:r>
      <w:r>
        <w:rPr>
          <w:rFonts w:cs="仿宋_GB2312" w:hint="eastAsia"/>
        </w:rPr>
        <w:t>第七条</w:t>
      </w:r>
      <w:r>
        <w:t xml:space="preserve"> </w:t>
      </w:r>
      <w:r>
        <w:rPr>
          <w:rFonts w:cs="仿宋_GB2312" w:hint="eastAsia"/>
        </w:rPr>
        <w:t>各种急慢性肝炎，不合格。</w:t>
      </w:r>
    </w:p>
    <w:p w:rsidR="00D654E4" w:rsidRDefault="00D654E4" w:rsidP="00D654E4">
      <w:pPr>
        <w:spacing w:line="520" w:lineRule="exact"/>
        <w:jc w:val="left"/>
      </w:pPr>
      <w:r>
        <w:t xml:space="preserve">    </w:t>
      </w:r>
      <w:r>
        <w:rPr>
          <w:rFonts w:cs="仿宋_GB2312" w:hint="eastAsia"/>
        </w:rPr>
        <w:t>第八条</w:t>
      </w:r>
      <w:r>
        <w:t xml:space="preserve">  </w:t>
      </w:r>
      <w:r>
        <w:rPr>
          <w:rFonts w:cs="仿宋_GB2312" w:hint="eastAsia"/>
        </w:rPr>
        <w:t>各种恶性肿瘤和肝硬化，不合格。</w:t>
      </w:r>
    </w:p>
    <w:p w:rsidR="00D654E4" w:rsidRDefault="00D654E4" w:rsidP="00D654E4">
      <w:pPr>
        <w:spacing w:line="520" w:lineRule="exact"/>
        <w:jc w:val="left"/>
      </w:pPr>
      <w:r>
        <w:t xml:space="preserve">    </w:t>
      </w:r>
      <w:r>
        <w:rPr>
          <w:rFonts w:cs="仿宋_GB2312" w:hint="eastAsia"/>
        </w:rPr>
        <w:t>第九条</w:t>
      </w:r>
      <w:r>
        <w:t xml:space="preserve">  </w:t>
      </w:r>
      <w:r>
        <w:rPr>
          <w:rFonts w:cs="仿宋_GB2312" w:hint="eastAsia"/>
        </w:rPr>
        <w:t>急慢性肾炎、慢性肾盂肾炎、多囊肾、肾功能不全，不合格。</w:t>
      </w:r>
    </w:p>
    <w:p w:rsidR="00D654E4" w:rsidRDefault="00D654E4" w:rsidP="00D654E4">
      <w:pPr>
        <w:spacing w:line="520" w:lineRule="exact"/>
        <w:jc w:val="left"/>
      </w:pPr>
      <w:r>
        <w:lastRenderedPageBreak/>
        <w:t xml:space="preserve">    </w:t>
      </w:r>
      <w:r>
        <w:rPr>
          <w:rFonts w:cs="仿宋_GB2312" w:hint="eastAsia"/>
        </w:rPr>
        <w:t>第十条</w:t>
      </w:r>
      <w:r>
        <w:t xml:space="preserve">  </w:t>
      </w:r>
      <w:r>
        <w:rPr>
          <w:rFonts w:cs="仿宋_GB2312" w:hint="eastAsia"/>
        </w:rPr>
        <w:t>糖尿病、尿崩症、肢端肥大症等内分泌系统疾病，不合格。甲状腺功能亢进治愈后</w:t>
      </w:r>
      <w:r>
        <w:t>1</w:t>
      </w:r>
      <w:r>
        <w:rPr>
          <w:rFonts w:cs="仿宋_GB2312" w:hint="eastAsia"/>
        </w:rPr>
        <w:t>年无症状和体征者，合格。</w:t>
      </w:r>
    </w:p>
    <w:p w:rsidR="00D654E4" w:rsidRDefault="00D654E4" w:rsidP="00D654E4">
      <w:pPr>
        <w:spacing w:line="520" w:lineRule="exact"/>
        <w:jc w:val="left"/>
      </w:pPr>
      <w:r>
        <w:t xml:space="preserve">    </w:t>
      </w:r>
      <w:r>
        <w:rPr>
          <w:rFonts w:cs="仿宋_GB2312" w:hint="eastAsia"/>
        </w:rPr>
        <w:t>第十一条</w:t>
      </w:r>
      <w:r>
        <w:t xml:space="preserve">  </w:t>
      </w:r>
      <w:r>
        <w:rPr>
          <w:rFonts w:cs="仿宋_GB2312" w:hint="eastAsia"/>
        </w:rPr>
        <w:t>有癫痫病史、精神病史、癔病史、夜游症、严重的神经官能症</w:t>
      </w:r>
      <w:r>
        <w:t>(</w:t>
      </w:r>
      <w:r>
        <w:rPr>
          <w:rFonts w:cs="仿宋_GB2312" w:hint="eastAsia"/>
        </w:rPr>
        <w:t>经常头痛头晕、失眠、记忆力明显下降等</w:t>
      </w:r>
      <w:r>
        <w:t>)</w:t>
      </w:r>
      <w:r>
        <w:rPr>
          <w:rFonts w:cs="仿宋_GB2312" w:hint="eastAsia"/>
        </w:rPr>
        <w:t>，精神活性物质滥用和依赖者，不合格。</w:t>
      </w:r>
    </w:p>
    <w:p w:rsidR="00D654E4" w:rsidRDefault="00D654E4" w:rsidP="00D654E4">
      <w:pPr>
        <w:spacing w:line="520" w:lineRule="exact"/>
        <w:jc w:val="left"/>
      </w:pPr>
      <w:r>
        <w:t xml:space="preserve">    </w:t>
      </w:r>
      <w:r>
        <w:rPr>
          <w:rFonts w:cs="仿宋_GB2312" w:hint="eastAsia"/>
        </w:rPr>
        <w:t>第十二条</w:t>
      </w:r>
      <w:r>
        <w:t xml:space="preserve">  </w:t>
      </w:r>
      <w:r>
        <w:rPr>
          <w:rFonts w:cs="仿宋_GB2312" w:hint="eastAsia"/>
        </w:rPr>
        <w:t>红斑狼疮、皮肌炎、多发性肌炎、硬皮病、结节性多动脉炎、类风湿性关节炎等各种弥漫性结缔组织疾病，大动脉炎，不合格。</w:t>
      </w:r>
    </w:p>
    <w:p w:rsidR="00D654E4" w:rsidRDefault="00D654E4" w:rsidP="00D654E4">
      <w:pPr>
        <w:spacing w:line="520" w:lineRule="exact"/>
        <w:jc w:val="left"/>
      </w:pPr>
      <w:r>
        <w:t xml:space="preserve">    </w:t>
      </w:r>
      <w:r>
        <w:rPr>
          <w:rFonts w:cs="仿宋_GB2312" w:hint="eastAsia"/>
        </w:rPr>
        <w:t>第十三条</w:t>
      </w:r>
      <w:r>
        <w:t xml:space="preserve">  </w:t>
      </w:r>
      <w:r>
        <w:rPr>
          <w:rFonts w:cs="仿宋_GB2312" w:hint="eastAsia"/>
        </w:rPr>
        <w:t>晚期血吸虫病，晚期血丝虫病兼有象皮肿或有乳糜尿，不合格。</w:t>
      </w:r>
    </w:p>
    <w:p w:rsidR="00D654E4" w:rsidRDefault="00D654E4" w:rsidP="00D654E4">
      <w:pPr>
        <w:spacing w:line="520" w:lineRule="exact"/>
        <w:jc w:val="left"/>
      </w:pPr>
      <w:r>
        <w:t xml:space="preserve">    </w:t>
      </w:r>
      <w:r>
        <w:rPr>
          <w:rFonts w:cs="仿宋_GB2312" w:hint="eastAsia"/>
        </w:rPr>
        <w:t>第十四条</w:t>
      </w:r>
      <w:r>
        <w:t xml:space="preserve">  </w:t>
      </w:r>
      <w:r>
        <w:rPr>
          <w:rFonts w:cs="仿宋_GB2312" w:hint="eastAsia"/>
        </w:rPr>
        <w:t>颅骨缺损经修复大于</w:t>
      </w:r>
      <w:r>
        <w:t>2</w:t>
      </w:r>
      <w:r>
        <w:rPr>
          <w:rFonts w:cs="仿宋_GB2312" w:hint="eastAsia"/>
        </w:rPr>
        <w:t>平方厘米的、颅内异物存留、颅脑畸形、脑外伤后综合征，不合格。</w:t>
      </w:r>
    </w:p>
    <w:p w:rsidR="00D654E4" w:rsidRDefault="00D654E4" w:rsidP="00D654E4">
      <w:pPr>
        <w:spacing w:line="520" w:lineRule="exact"/>
        <w:jc w:val="left"/>
      </w:pPr>
      <w:r>
        <w:t xml:space="preserve">    </w:t>
      </w:r>
      <w:r>
        <w:rPr>
          <w:rFonts w:cs="仿宋_GB2312" w:hint="eastAsia"/>
        </w:rPr>
        <w:t>第十五条</w:t>
      </w:r>
      <w:r>
        <w:t xml:space="preserve">  </w:t>
      </w:r>
      <w:r>
        <w:rPr>
          <w:rFonts w:cs="仿宋_GB2312" w:hint="eastAsia"/>
        </w:rPr>
        <w:t>严重的慢性骨髓炎，不合格。</w:t>
      </w:r>
    </w:p>
    <w:p w:rsidR="00D654E4" w:rsidRDefault="00D654E4" w:rsidP="00D654E4">
      <w:pPr>
        <w:spacing w:line="520" w:lineRule="exact"/>
        <w:jc w:val="left"/>
      </w:pPr>
      <w:r>
        <w:t xml:space="preserve">    </w:t>
      </w:r>
      <w:r>
        <w:rPr>
          <w:rFonts w:cs="仿宋_GB2312" w:hint="eastAsia"/>
        </w:rPr>
        <w:t>第十六条</w:t>
      </w:r>
      <w:r>
        <w:t xml:space="preserve">  </w:t>
      </w:r>
      <w:r>
        <w:rPr>
          <w:rFonts w:cs="仿宋_GB2312" w:hint="eastAsia"/>
        </w:rPr>
        <w:t>三度单纯性甲状腺肿，不合格。</w:t>
      </w:r>
    </w:p>
    <w:p w:rsidR="00D654E4" w:rsidRDefault="00D654E4" w:rsidP="00D654E4">
      <w:pPr>
        <w:spacing w:line="520" w:lineRule="exact"/>
        <w:jc w:val="left"/>
      </w:pPr>
      <w:r>
        <w:t xml:space="preserve">    </w:t>
      </w:r>
      <w:r>
        <w:rPr>
          <w:rFonts w:cs="仿宋_GB2312" w:hint="eastAsia"/>
        </w:rPr>
        <w:t>第十七条</w:t>
      </w:r>
      <w:r>
        <w:t xml:space="preserve">  </w:t>
      </w:r>
      <w:r>
        <w:rPr>
          <w:rFonts w:cs="仿宋_GB2312" w:hint="eastAsia"/>
        </w:rPr>
        <w:t>除肝内小胆管结石外，有梗阻的胆结石、胆囊结石或泌尿系结石，不合格。</w:t>
      </w:r>
    </w:p>
    <w:p w:rsidR="00D654E4" w:rsidRDefault="00D654E4" w:rsidP="00D654E4">
      <w:pPr>
        <w:spacing w:line="520" w:lineRule="exact"/>
        <w:jc w:val="left"/>
      </w:pPr>
      <w:r>
        <w:t xml:space="preserve">    </w:t>
      </w:r>
      <w:r>
        <w:rPr>
          <w:rFonts w:cs="仿宋_GB2312" w:hint="eastAsia"/>
        </w:rPr>
        <w:t>第十八条</w:t>
      </w:r>
      <w:r>
        <w:t xml:space="preserve">  </w:t>
      </w:r>
      <w:r>
        <w:rPr>
          <w:rFonts w:cs="仿宋_GB2312" w:hint="eastAsia"/>
        </w:rPr>
        <w:t>淋病、梅毒、软下疳、性病性淋巴肉芽肿、尖锐湿疣、生殖器疱疹，艾滋病，不合格。</w:t>
      </w:r>
    </w:p>
    <w:p w:rsidR="00D654E4" w:rsidRDefault="00D654E4" w:rsidP="00D654E4">
      <w:pPr>
        <w:spacing w:line="520" w:lineRule="exact"/>
        <w:jc w:val="left"/>
      </w:pPr>
      <w:r>
        <w:t xml:space="preserve">    </w:t>
      </w:r>
      <w:r>
        <w:rPr>
          <w:rFonts w:cs="仿宋_GB2312" w:hint="eastAsia"/>
        </w:rPr>
        <w:t>第十九条</w:t>
      </w:r>
      <w:r>
        <w:t xml:space="preserve">  </w:t>
      </w:r>
      <w:r>
        <w:rPr>
          <w:rFonts w:cs="仿宋_GB2312" w:hint="eastAsia"/>
        </w:rPr>
        <w:t>未纳入体检标准，严重影响正常履行岗位职责的其他情形，不合格。</w:t>
      </w:r>
    </w:p>
    <w:p w:rsidR="00512CE1" w:rsidRPr="00D654E4" w:rsidRDefault="00D654E4">
      <w:bookmarkStart w:id="0" w:name="_GoBack"/>
      <w:bookmarkEnd w:id="0"/>
    </w:p>
    <w:sectPr w:rsidR="00512CE1" w:rsidRPr="00D654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00"/>
    <w:family w:val="auto"/>
    <w:pitch w:val="default"/>
    <w:sig w:usb0="00000287" w:usb1="080F0000" w:usb2="00000000" w:usb3="00000000" w:csb0="0004009F" w:csb1="DFD7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E4"/>
    <w:rsid w:val="00A53A16"/>
    <w:rsid w:val="00D654E4"/>
    <w:rsid w:val="00EF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578DB-DEAA-48AD-9568-CDEDE166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54E4"/>
    <w:pPr>
      <w:widowControl w:val="0"/>
      <w:jc w:val="both"/>
    </w:pPr>
    <w:rPr>
      <w:rFonts w:ascii="仿宋_GB2312" w:eastAsia="仿宋_GB2312" w:hAnsi="仿宋_GB2312"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654E4"/>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Rambo</dc:creator>
  <cp:keywords/>
  <dc:description/>
  <cp:lastModifiedBy>Rambo</cp:lastModifiedBy>
  <cp:revision>1</cp:revision>
  <dcterms:created xsi:type="dcterms:W3CDTF">2023-04-13T09:34:00Z</dcterms:created>
  <dcterms:modified xsi:type="dcterms:W3CDTF">2023-04-13T09:35:00Z</dcterms:modified>
</cp:coreProperties>
</file>